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6663" w:rsidRDefault="001D6663" w:rsidP="001A1D37">
      <w:pPr>
        <w:rPr>
          <w:szCs w:val="18"/>
        </w:rPr>
      </w:pPr>
    </w:p>
    <w:p w:rsidR="001D6663" w:rsidRDefault="001D6663" w:rsidP="001A1D37">
      <w:pPr>
        <w:rPr>
          <w:szCs w:val="18"/>
        </w:rPr>
      </w:pPr>
    </w:p>
    <w:p w:rsidR="001D6663" w:rsidRDefault="001D6663" w:rsidP="001A1D37">
      <w:pPr>
        <w:rPr>
          <w:szCs w:val="18"/>
        </w:rPr>
      </w:pPr>
    </w:p>
    <w:p w:rsidR="001D6663" w:rsidRDefault="001D6663" w:rsidP="001A1D37">
      <w:pPr>
        <w:rPr>
          <w:szCs w:val="18"/>
        </w:rPr>
      </w:pPr>
    </w:p>
    <w:p w:rsidR="001D6663" w:rsidRDefault="001D6663" w:rsidP="001A1D37">
      <w:pPr>
        <w:rPr>
          <w:szCs w:val="18"/>
        </w:rPr>
      </w:pPr>
    </w:p>
    <w:p w:rsidR="001D6663" w:rsidRDefault="001D6663" w:rsidP="001A1D37">
      <w:pPr>
        <w:rPr>
          <w:szCs w:val="18"/>
        </w:rPr>
      </w:pPr>
    </w:p>
    <w:p w:rsidR="001D6663" w:rsidRDefault="001D6663" w:rsidP="001A1D37">
      <w:pPr>
        <w:rPr>
          <w:szCs w:val="18"/>
        </w:rPr>
      </w:pPr>
    </w:p>
    <w:p w:rsidR="001D6663" w:rsidRDefault="001D6663" w:rsidP="001A1D37">
      <w:pPr>
        <w:rPr>
          <w:szCs w:val="18"/>
        </w:rPr>
      </w:pPr>
    </w:p>
    <w:p w:rsidR="001D6663" w:rsidRDefault="001D6663" w:rsidP="001A1D37">
      <w:pPr>
        <w:rPr>
          <w:szCs w:val="18"/>
        </w:rPr>
      </w:pPr>
    </w:p>
    <w:p w:rsidR="00634101" w:rsidRPr="00634101" w:rsidRDefault="00634101" w:rsidP="00CC4841">
      <w:pPr>
        <w:pStyle w:val="Kop1"/>
        <w:numPr>
          <w:ilvl w:val="0"/>
          <w:numId w:val="0"/>
        </w:numPr>
        <w:ind w:left="432"/>
        <w:jc w:val="center"/>
        <w:rPr>
          <w:sz w:val="32"/>
        </w:rPr>
      </w:pPr>
      <w:r w:rsidRPr="00634101">
        <w:rPr>
          <w:sz w:val="32"/>
        </w:rPr>
        <w:t xml:space="preserve">Bijlage </w:t>
      </w:r>
      <w:r w:rsidR="00351108">
        <w:rPr>
          <w:sz w:val="32"/>
        </w:rPr>
        <w:t>G</w:t>
      </w:r>
      <w:r w:rsidRPr="00634101">
        <w:rPr>
          <w:sz w:val="32"/>
        </w:rPr>
        <w:t xml:space="preserve"> </w:t>
      </w:r>
      <w:r w:rsidR="004D4565">
        <w:rPr>
          <w:sz w:val="32"/>
        </w:rPr>
        <w:t>–</w:t>
      </w:r>
      <w:r w:rsidRPr="00634101">
        <w:rPr>
          <w:sz w:val="32"/>
        </w:rPr>
        <w:t xml:space="preserve"> </w:t>
      </w:r>
      <w:r w:rsidR="00351108">
        <w:rPr>
          <w:sz w:val="32"/>
        </w:rPr>
        <w:t>Wachtkamero</w:t>
      </w:r>
      <w:r w:rsidR="00012A43">
        <w:rPr>
          <w:sz w:val="32"/>
        </w:rPr>
        <w:t>vereenkomst</w:t>
      </w:r>
    </w:p>
    <w:p w:rsidR="003553F2" w:rsidRPr="00256B47" w:rsidRDefault="003553F2" w:rsidP="003553F2">
      <w:pPr>
        <w:jc w:val="center"/>
        <w:rPr>
          <w:color w:val="1F3864" w:themeColor="accent1" w:themeShade="80"/>
          <w:sz w:val="28"/>
          <w:szCs w:val="28"/>
        </w:rPr>
      </w:pPr>
      <w:bookmarkStart w:id="0" w:name="_Hlk189135436"/>
      <w:r>
        <w:rPr>
          <w:color w:val="1F3864" w:themeColor="accent1" w:themeShade="80"/>
          <w:sz w:val="28"/>
          <w:szCs w:val="28"/>
        </w:rPr>
        <w:t>Contractmanagement voor Leerlingen en Jeugdwetvervoer</w:t>
      </w:r>
      <w:r w:rsidRPr="00256B47">
        <w:rPr>
          <w:color w:val="1F3864" w:themeColor="accent1" w:themeShade="80"/>
          <w:sz w:val="28"/>
          <w:szCs w:val="28"/>
        </w:rPr>
        <w:t xml:space="preserve"> </w:t>
      </w:r>
      <w:r>
        <w:rPr>
          <w:color w:val="1F3864" w:themeColor="accent1" w:themeShade="80"/>
          <w:sz w:val="28"/>
          <w:szCs w:val="28"/>
        </w:rPr>
        <w:t>voor de gemeente Leudal</w:t>
      </w:r>
    </w:p>
    <w:bookmarkEnd w:id="0"/>
    <w:p w:rsidR="001D6663" w:rsidRPr="001D6663" w:rsidRDefault="001D6663" w:rsidP="001D6663">
      <w:pPr>
        <w:rPr>
          <w:szCs w:val="18"/>
        </w:rPr>
      </w:pPr>
    </w:p>
    <w:p w:rsidR="001D6663" w:rsidRPr="001D6663" w:rsidRDefault="001D6663" w:rsidP="001D6663">
      <w:pPr>
        <w:rPr>
          <w:szCs w:val="18"/>
        </w:rPr>
      </w:pPr>
    </w:p>
    <w:p w:rsidR="001D6663" w:rsidRPr="001D6663" w:rsidRDefault="001D6663" w:rsidP="001D6663">
      <w:pPr>
        <w:rPr>
          <w:szCs w:val="18"/>
        </w:rPr>
      </w:pPr>
    </w:p>
    <w:p w:rsidR="001D6663" w:rsidRPr="001D6663" w:rsidRDefault="001D6663" w:rsidP="001D6663">
      <w:pPr>
        <w:rPr>
          <w:szCs w:val="18"/>
        </w:rPr>
      </w:pPr>
    </w:p>
    <w:p w:rsidR="001D6663" w:rsidRPr="001D6663" w:rsidRDefault="001D6663" w:rsidP="001D6663">
      <w:pPr>
        <w:rPr>
          <w:szCs w:val="18"/>
        </w:rPr>
      </w:pPr>
    </w:p>
    <w:p w:rsidR="001D6663" w:rsidRPr="001D6663" w:rsidRDefault="001D6663" w:rsidP="001D6663">
      <w:pPr>
        <w:rPr>
          <w:szCs w:val="18"/>
        </w:rPr>
      </w:pPr>
    </w:p>
    <w:p w:rsidR="001D6663" w:rsidRPr="001D6663" w:rsidRDefault="001D6663" w:rsidP="001D6663">
      <w:pPr>
        <w:rPr>
          <w:szCs w:val="18"/>
        </w:rPr>
      </w:pPr>
    </w:p>
    <w:p w:rsidR="001D6663" w:rsidRPr="001D6663" w:rsidRDefault="001D6663" w:rsidP="00CC4841">
      <w:pPr>
        <w:pStyle w:val="Kop1"/>
        <w:numPr>
          <w:ilvl w:val="0"/>
          <w:numId w:val="0"/>
        </w:numPr>
        <w:ind w:left="432" w:hanging="432"/>
      </w:pPr>
    </w:p>
    <w:p w:rsidR="001D6663" w:rsidRPr="001D6663" w:rsidRDefault="001D6663" w:rsidP="001D6663">
      <w:pPr>
        <w:rPr>
          <w:szCs w:val="18"/>
        </w:rPr>
      </w:pPr>
    </w:p>
    <w:p w:rsidR="001D6663" w:rsidRPr="001D6663" w:rsidRDefault="001D6663" w:rsidP="001D6663">
      <w:pPr>
        <w:rPr>
          <w:szCs w:val="18"/>
        </w:rPr>
      </w:pPr>
    </w:p>
    <w:p w:rsidR="001D6663" w:rsidRPr="001D6663" w:rsidRDefault="001D6663" w:rsidP="001D6663">
      <w:pPr>
        <w:rPr>
          <w:szCs w:val="18"/>
        </w:rPr>
      </w:pPr>
    </w:p>
    <w:p w:rsidR="001D6663" w:rsidRPr="001D6663" w:rsidRDefault="001D6663" w:rsidP="001D6663">
      <w:pPr>
        <w:rPr>
          <w:szCs w:val="18"/>
        </w:rPr>
      </w:pPr>
    </w:p>
    <w:p w:rsidR="001D6663" w:rsidRPr="001D6663" w:rsidRDefault="001D6663" w:rsidP="001D6663">
      <w:pPr>
        <w:rPr>
          <w:szCs w:val="18"/>
        </w:rPr>
      </w:pPr>
    </w:p>
    <w:p w:rsidR="001D6663" w:rsidRPr="001D6663" w:rsidRDefault="001D6663" w:rsidP="001D6663">
      <w:pPr>
        <w:rPr>
          <w:szCs w:val="18"/>
        </w:rPr>
      </w:pPr>
    </w:p>
    <w:p w:rsidR="001D6663" w:rsidRPr="001D6663" w:rsidRDefault="001D6663" w:rsidP="001D6663">
      <w:pPr>
        <w:rPr>
          <w:szCs w:val="18"/>
        </w:rPr>
      </w:pPr>
    </w:p>
    <w:p w:rsidR="001D6663" w:rsidRPr="001D6663" w:rsidRDefault="001D6663" w:rsidP="001D6663">
      <w:pPr>
        <w:rPr>
          <w:szCs w:val="18"/>
        </w:rPr>
      </w:pPr>
    </w:p>
    <w:p w:rsidR="001D6663" w:rsidRPr="001D6663" w:rsidRDefault="001D6663" w:rsidP="001D6663">
      <w:pPr>
        <w:rPr>
          <w:szCs w:val="18"/>
        </w:rPr>
      </w:pPr>
    </w:p>
    <w:p w:rsidR="001D6663" w:rsidRPr="001D6663" w:rsidRDefault="001D6663" w:rsidP="001D6663">
      <w:pPr>
        <w:rPr>
          <w:szCs w:val="18"/>
        </w:rPr>
      </w:pPr>
    </w:p>
    <w:p w:rsidR="001D6663" w:rsidRPr="001D6663" w:rsidRDefault="001D6663" w:rsidP="001D6663">
      <w:pPr>
        <w:rPr>
          <w:szCs w:val="18"/>
        </w:rPr>
      </w:pPr>
    </w:p>
    <w:p w:rsidR="001D6663" w:rsidRPr="001D6663" w:rsidRDefault="001D6663" w:rsidP="001D6663">
      <w:pPr>
        <w:rPr>
          <w:szCs w:val="18"/>
        </w:rPr>
      </w:pPr>
      <w:r w:rsidRPr="001D6663">
        <w:rPr>
          <w:szCs w:val="18"/>
        </w:rPr>
        <w:t>Opdrachtgever</w:t>
      </w:r>
      <w:r w:rsidRPr="001D6663">
        <w:rPr>
          <w:szCs w:val="18"/>
        </w:rPr>
        <w:tab/>
      </w:r>
      <w:r w:rsidRPr="001D6663">
        <w:rPr>
          <w:szCs w:val="18"/>
        </w:rPr>
        <w:tab/>
      </w:r>
      <w:r w:rsidRPr="001D6663">
        <w:rPr>
          <w:szCs w:val="18"/>
        </w:rPr>
        <w:tab/>
      </w:r>
      <w:r w:rsidR="003553F2">
        <w:rPr>
          <w:szCs w:val="18"/>
        </w:rPr>
        <w:t>Gemeente Leudal</w:t>
      </w:r>
    </w:p>
    <w:p w:rsidR="001D6663" w:rsidRPr="001D6663" w:rsidRDefault="001D6663" w:rsidP="001D6663">
      <w:pPr>
        <w:rPr>
          <w:szCs w:val="18"/>
        </w:rPr>
      </w:pPr>
      <w:r w:rsidRPr="001D6663">
        <w:rPr>
          <w:szCs w:val="18"/>
        </w:rPr>
        <w:t>Datum</w:t>
      </w:r>
      <w:r w:rsidRPr="001D6663">
        <w:rPr>
          <w:szCs w:val="18"/>
        </w:rPr>
        <w:tab/>
      </w:r>
      <w:r w:rsidRPr="001D6663">
        <w:rPr>
          <w:szCs w:val="18"/>
        </w:rPr>
        <w:tab/>
      </w:r>
      <w:r w:rsidRPr="001D6663">
        <w:rPr>
          <w:szCs w:val="18"/>
        </w:rPr>
        <w:tab/>
      </w:r>
      <w:r w:rsidRPr="001D6663">
        <w:rPr>
          <w:szCs w:val="18"/>
        </w:rPr>
        <w:tab/>
      </w:r>
      <w:sdt>
        <w:sdtPr>
          <w:rPr>
            <w:rFonts w:cs="Calibri"/>
            <w:szCs w:val="18"/>
          </w:rPr>
          <w:id w:val="939488294"/>
          <w:placeholder>
            <w:docPart w:val="B40810F1718E460B99548E4AFCF9B36F"/>
          </w:placeholder>
          <w:showingPlcHdr/>
          <w:date>
            <w:dateFormat w:val="d-M-yyyy"/>
            <w:lid w:val="nl-NL"/>
            <w:storeMappedDataAs w:val="dateTime"/>
            <w:calendar w:val="gregorian"/>
          </w:date>
        </w:sdtPr>
        <w:sdtEndPr/>
        <w:sdtContent>
          <w:r w:rsidR="00E31ADE" w:rsidRPr="00837871">
            <w:rPr>
              <w:rStyle w:val="Tekstvantijdelijkeaanduiding"/>
              <w:rFonts w:cs="Calibri"/>
              <w:color w:val="auto"/>
              <w:szCs w:val="18"/>
              <w:highlight w:val="lightGray"/>
            </w:rPr>
            <w:t>Klik of tik om een datum in te voeren.</w:t>
          </w:r>
        </w:sdtContent>
      </w:sdt>
    </w:p>
    <w:p w:rsidR="001D6663" w:rsidRPr="001D6663" w:rsidRDefault="001D6663" w:rsidP="001D6663">
      <w:pPr>
        <w:rPr>
          <w:szCs w:val="18"/>
        </w:rPr>
      </w:pPr>
      <w:r w:rsidRPr="001D6663">
        <w:rPr>
          <w:szCs w:val="18"/>
        </w:rPr>
        <w:t>Status</w:t>
      </w:r>
      <w:r w:rsidRPr="001D6663">
        <w:rPr>
          <w:szCs w:val="18"/>
        </w:rPr>
        <w:tab/>
      </w:r>
      <w:r w:rsidRPr="001D6663">
        <w:rPr>
          <w:szCs w:val="18"/>
        </w:rPr>
        <w:tab/>
      </w:r>
      <w:r w:rsidRPr="001D6663">
        <w:rPr>
          <w:szCs w:val="18"/>
        </w:rPr>
        <w:tab/>
      </w:r>
      <w:r w:rsidRPr="001D6663">
        <w:rPr>
          <w:szCs w:val="18"/>
        </w:rPr>
        <w:tab/>
      </w:r>
      <w:r w:rsidR="003553F2">
        <w:rPr>
          <w:szCs w:val="18"/>
        </w:rPr>
        <w:t>Concept</w:t>
      </w:r>
    </w:p>
    <w:p w:rsidR="001D6663" w:rsidRPr="001D6663" w:rsidRDefault="001D6663" w:rsidP="001D6663">
      <w:pPr>
        <w:rPr>
          <w:szCs w:val="18"/>
        </w:rPr>
      </w:pPr>
      <w:r w:rsidRPr="001D6663">
        <w:rPr>
          <w:szCs w:val="18"/>
        </w:rPr>
        <w:t>Kenmerk aanbesteding</w:t>
      </w:r>
      <w:r w:rsidRPr="001D6663">
        <w:rPr>
          <w:szCs w:val="18"/>
        </w:rPr>
        <w:tab/>
      </w:r>
      <w:r w:rsidRPr="001D6663">
        <w:rPr>
          <w:szCs w:val="18"/>
        </w:rPr>
        <w:tab/>
      </w:r>
      <w:r w:rsidR="00E16307">
        <w:rPr>
          <w:szCs w:val="18"/>
        </w:rPr>
        <w:t>510543</w:t>
      </w:r>
      <w:bookmarkStart w:id="1" w:name="_GoBack"/>
      <w:bookmarkEnd w:id="1"/>
    </w:p>
    <w:p w:rsidR="001D6663" w:rsidRDefault="003267A9" w:rsidP="001A1D37">
      <w:pPr>
        <w:rPr>
          <w:szCs w:val="18"/>
        </w:rPr>
        <w:sectPr w:rsidR="001D6663">
          <w:headerReference w:type="default" r:id="rId7"/>
          <w:footerReference w:type="default" r:id="rId8"/>
          <w:headerReference w:type="first" r:id="rId9"/>
          <w:footerReference w:type="first" r:id="rId10"/>
          <w:pgSz w:w="11906" w:h="16838"/>
          <w:pgMar w:top="1417" w:right="1417" w:bottom="1417" w:left="1417" w:header="708" w:footer="708" w:gutter="0"/>
          <w:cols w:space="708"/>
          <w:docGrid w:linePitch="360"/>
        </w:sectPr>
      </w:pPr>
      <w:r>
        <w:rPr>
          <w:szCs w:val="18"/>
        </w:rPr>
        <w:t>Zaak</w:t>
      </w:r>
      <w:r w:rsidR="001D6663" w:rsidRPr="001D6663">
        <w:rPr>
          <w:szCs w:val="18"/>
        </w:rPr>
        <w:t>nummer</w:t>
      </w:r>
      <w:r>
        <w:rPr>
          <w:szCs w:val="18"/>
        </w:rPr>
        <w:tab/>
      </w:r>
      <w:r w:rsidR="001D6663" w:rsidRPr="001D6663">
        <w:rPr>
          <w:szCs w:val="18"/>
        </w:rPr>
        <w:tab/>
      </w:r>
      <w:r w:rsidR="001D6663" w:rsidRPr="001D6663">
        <w:rPr>
          <w:szCs w:val="18"/>
        </w:rPr>
        <w:tab/>
      </w:r>
      <w:r w:rsidR="004D25F6">
        <w:rPr>
          <w:szCs w:val="18"/>
        </w:rPr>
        <w:t>Z/25/172094/520395</w:t>
      </w:r>
    </w:p>
    <w:p w:rsidR="005044F3" w:rsidRPr="00ED2E9E" w:rsidRDefault="005044F3" w:rsidP="005044F3">
      <w:pPr>
        <w:pStyle w:val="StandaardBergen"/>
      </w:pPr>
      <w:r w:rsidRPr="00ED2E9E">
        <w:lastRenderedPageBreak/>
        <w:t>DE ONDERGETEKENDEN:</w:t>
      </w:r>
    </w:p>
    <w:p w:rsidR="005044F3" w:rsidRPr="00ED2E9E" w:rsidRDefault="005044F3" w:rsidP="005044F3">
      <w:pPr>
        <w:pStyle w:val="StandaardBergen"/>
      </w:pPr>
      <w:r>
        <w:rPr>
          <w:rFonts w:cs="Calibri"/>
        </w:rPr>
        <w:fldChar w:fldCharType="begin">
          <w:ffData>
            <w:name w:val=""/>
            <w:enabled/>
            <w:calcOnExit w:val="0"/>
            <w:helpText w:type="text" w:val="Bij de berekening van de waarde van een overeenkomst moet worden uitgegaan van de geraamde maximale waarde, exclusief BTW, van alle voor de totale duur van de overeenkomst voorgenomen (deel-) opdrachten."/>
            <w:textInput>
              <w:default w:val="[naam aanbestedende dienst]"/>
              <w:maxLength w:val="200"/>
            </w:textInput>
          </w:ffData>
        </w:fldChar>
      </w:r>
      <w:r>
        <w:rPr>
          <w:rFonts w:cs="Calibri"/>
        </w:rPr>
        <w:instrText xml:space="preserve"> FORMTEXT </w:instrText>
      </w:r>
      <w:r>
        <w:rPr>
          <w:rFonts w:cs="Calibri"/>
        </w:rPr>
      </w:r>
      <w:r>
        <w:rPr>
          <w:rFonts w:cs="Calibri"/>
        </w:rPr>
        <w:fldChar w:fldCharType="separate"/>
      </w:r>
      <w:r>
        <w:rPr>
          <w:rFonts w:cs="Calibri"/>
          <w:noProof/>
        </w:rPr>
        <w:t>[naam aanbestedende dienst]</w:t>
      </w:r>
      <w:r>
        <w:rPr>
          <w:rFonts w:cs="Calibri"/>
        </w:rPr>
        <w:fldChar w:fldCharType="end"/>
      </w:r>
      <w:r w:rsidRPr="00ED2E9E">
        <w:t xml:space="preserve">, gevestigd te </w:t>
      </w:r>
      <w:r>
        <w:rPr>
          <w:rFonts w:cs="Calibri"/>
        </w:rPr>
        <w:fldChar w:fldCharType="begin">
          <w:ffData>
            <w:name w:val=""/>
            <w:enabled/>
            <w:calcOnExit w:val="0"/>
            <w:helpText w:type="text" w:val="Bij de berekening van de waarde van een overeenkomst moet worden uitgegaan van de geraamde maximale waarde, exclusief BTW, van alle voor de totale duur van de overeenkomst voorgenomen (deel-) opdrachten."/>
            <w:textInput>
              <w:default w:val="[...]"/>
              <w:maxLength w:val="200"/>
            </w:textInput>
          </w:ffData>
        </w:fldChar>
      </w:r>
      <w:r>
        <w:rPr>
          <w:rFonts w:cs="Calibri"/>
        </w:rPr>
        <w:instrText xml:space="preserve"> FORMTEXT </w:instrText>
      </w:r>
      <w:r>
        <w:rPr>
          <w:rFonts w:cs="Calibri"/>
        </w:rPr>
      </w:r>
      <w:r>
        <w:rPr>
          <w:rFonts w:cs="Calibri"/>
        </w:rPr>
        <w:fldChar w:fldCharType="separate"/>
      </w:r>
      <w:r>
        <w:rPr>
          <w:rFonts w:cs="Calibri"/>
          <w:noProof/>
        </w:rPr>
        <w:t>[...]</w:t>
      </w:r>
      <w:r>
        <w:rPr>
          <w:rFonts w:cs="Calibri"/>
        </w:rPr>
        <w:fldChar w:fldCharType="end"/>
      </w:r>
      <w:r w:rsidRPr="00ED2E9E">
        <w:t xml:space="preserve">, ingeschreven bij de Kamer van Koophandel en Fabrieken onder </w:t>
      </w:r>
      <w:r>
        <w:rPr>
          <w:rFonts w:cs="Calibri"/>
        </w:rPr>
        <w:fldChar w:fldCharType="begin">
          <w:ffData>
            <w:name w:val=""/>
            <w:enabled/>
            <w:calcOnExit w:val="0"/>
            <w:helpText w:type="text" w:val="Bij de berekening van de waarde van een overeenkomst moet worden uitgegaan van de geraamde maximale waarde, exclusief BTW, van alle voor de totale duur van de overeenkomst voorgenomen (deel-) opdrachten."/>
            <w:textInput>
              <w:default w:val="[...]"/>
              <w:maxLength w:val="200"/>
            </w:textInput>
          </w:ffData>
        </w:fldChar>
      </w:r>
      <w:r>
        <w:rPr>
          <w:rFonts w:cs="Calibri"/>
        </w:rPr>
        <w:instrText xml:space="preserve"> FORMTEXT </w:instrText>
      </w:r>
      <w:r>
        <w:rPr>
          <w:rFonts w:cs="Calibri"/>
        </w:rPr>
      </w:r>
      <w:r>
        <w:rPr>
          <w:rFonts w:cs="Calibri"/>
        </w:rPr>
        <w:fldChar w:fldCharType="separate"/>
      </w:r>
      <w:r>
        <w:rPr>
          <w:rFonts w:cs="Calibri"/>
          <w:noProof/>
        </w:rPr>
        <w:t>[...]</w:t>
      </w:r>
      <w:r>
        <w:rPr>
          <w:rFonts w:cs="Calibri"/>
        </w:rPr>
        <w:fldChar w:fldCharType="end"/>
      </w:r>
      <w:r w:rsidRPr="00ED2E9E">
        <w:t xml:space="preserve">, te dezen rechtsgeldig vertegenwoordigd door </w:t>
      </w:r>
      <w:r>
        <w:rPr>
          <w:rFonts w:cs="Calibri"/>
        </w:rPr>
        <w:fldChar w:fldCharType="begin">
          <w:ffData>
            <w:name w:val=""/>
            <w:enabled/>
            <w:calcOnExit w:val="0"/>
            <w:helpText w:type="text" w:val="Bij de berekening van de waarde van een overeenkomst moet worden uitgegaan van de geraamde maximale waarde, exclusief BTW, van alle voor de totale duur van de overeenkomst voorgenomen (deel-) opdrachten."/>
            <w:textInput>
              <w:default w:val="[...]"/>
              <w:maxLength w:val="200"/>
            </w:textInput>
          </w:ffData>
        </w:fldChar>
      </w:r>
      <w:r>
        <w:rPr>
          <w:rFonts w:cs="Calibri"/>
        </w:rPr>
        <w:instrText xml:space="preserve"> FORMTEXT </w:instrText>
      </w:r>
      <w:r>
        <w:rPr>
          <w:rFonts w:cs="Calibri"/>
        </w:rPr>
      </w:r>
      <w:r>
        <w:rPr>
          <w:rFonts w:cs="Calibri"/>
        </w:rPr>
        <w:fldChar w:fldCharType="separate"/>
      </w:r>
      <w:r>
        <w:rPr>
          <w:rFonts w:cs="Calibri"/>
          <w:noProof/>
        </w:rPr>
        <w:t>[...]</w:t>
      </w:r>
      <w:r>
        <w:rPr>
          <w:rFonts w:cs="Calibri"/>
        </w:rPr>
        <w:fldChar w:fldCharType="end"/>
      </w:r>
      <w:r>
        <w:rPr>
          <w:rFonts w:cs="Calibri"/>
        </w:rPr>
        <w:t xml:space="preserve"> </w:t>
      </w:r>
      <w:r w:rsidRPr="00ED2E9E">
        <w:t xml:space="preserve">in </w:t>
      </w:r>
      <w:r>
        <w:rPr>
          <w:rFonts w:cs="Calibri"/>
        </w:rPr>
        <w:fldChar w:fldCharType="begin">
          <w:ffData>
            <w:name w:val=""/>
            <w:enabled/>
            <w:calcOnExit w:val="0"/>
            <w:helpText w:type="text" w:val="Bij de berekening van de waarde van een overeenkomst moet worden uitgegaan van de geraamde maximale waarde, exclusief BTW, van alle voor de totale duur van de overeenkomst voorgenomen (deel-) opdrachten."/>
            <w:textInput>
              <w:default w:val="[zijn / haar]"/>
              <w:maxLength w:val="200"/>
            </w:textInput>
          </w:ffData>
        </w:fldChar>
      </w:r>
      <w:r>
        <w:rPr>
          <w:rFonts w:cs="Calibri"/>
        </w:rPr>
        <w:instrText xml:space="preserve"> FORMTEXT </w:instrText>
      </w:r>
      <w:r>
        <w:rPr>
          <w:rFonts w:cs="Calibri"/>
        </w:rPr>
      </w:r>
      <w:r>
        <w:rPr>
          <w:rFonts w:cs="Calibri"/>
        </w:rPr>
        <w:fldChar w:fldCharType="separate"/>
      </w:r>
      <w:r>
        <w:rPr>
          <w:rFonts w:cs="Calibri"/>
          <w:noProof/>
        </w:rPr>
        <w:t>[zijn / haar]</w:t>
      </w:r>
      <w:r>
        <w:rPr>
          <w:rFonts w:cs="Calibri"/>
        </w:rPr>
        <w:fldChar w:fldCharType="end"/>
      </w:r>
      <w:r>
        <w:rPr>
          <w:rFonts w:cs="Calibri"/>
        </w:rPr>
        <w:t xml:space="preserve"> </w:t>
      </w:r>
      <w:r w:rsidRPr="00ED2E9E">
        <w:t xml:space="preserve">hoedanigheid als </w:t>
      </w:r>
      <w:r>
        <w:rPr>
          <w:rFonts w:cs="Calibri"/>
        </w:rPr>
        <w:fldChar w:fldCharType="begin">
          <w:ffData>
            <w:name w:val=""/>
            <w:enabled/>
            <w:calcOnExit w:val="0"/>
            <w:helpText w:type="text" w:val="Bij de berekening van de waarde van een overeenkomst moet worden uitgegaan van de geraamde maximale waarde, exclusief BTW, van alle voor de totale duur van de overeenkomst voorgenomen (deel-) opdrachten."/>
            <w:textInput>
              <w:default w:val="[...]"/>
              <w:maxLength w:val="200"/>
            </w:textInput>
          </w:ffData>
        </w:fldChar>
      </w:r>
      <w:r>
        <w:rPr>
          <w:rFonts w:cs="Calibri"/>
        </w:rPr>
        <w:instrText xml:space="preserve"> FORMTEXT </w:instrText>
      </w:r>
      <w:r>
        <w:rPr>
          <w:rFonts w:cs="Calibri"/>
        </w:rPr>
      </w:r>
      <w:r>
        <w:rPr>
          <w:rFonts w:cs="Calibri"/>
        </w:rPr>
        <w:fldChar w:fldCharType="separate"/>
      </w:r>
      <w:r>
        <w:rPr>
          <w:rFonts w:cs="Calibri"/>
          <w:noProof/>
        </w:rPr>
        <w:t>[...]</w:t>
      </w:r>
      <w:r>
        <w:rPr>
          <w:rFonts w:cs="Calibri"/>
        </w:rPr>
        <w:fldChar w:fldCharType="end"/>
      </w:r>
      <w:r w:rsidRPr="00ED2E9E">
        <w:t>, hierna te noemen: “</w:t>
      </w:r>
      <w:r>
        <w:t>de g</w:t>
      </w:r>
      <w:r w:rsidRPr="00ED2E9E">
        <w:t>emeente”;</w:t>
      </w:r>
    </w:p>
    <w:p w:rsidR="005044F3" w:rsidRDefault="005044F3" w:rsidP="005044F3">
      <w:pPr>
        <w:pStyle w:val="StandaardBergen"/>
      </w:pPr>
      <w:r w:rsidRPr="00ED2E9E">
        <w:t>En</w:t>
      </w:r>
    </w:p>
    <w:p w:rsidR="005044F3" w:rsidRDefault="005044F3" w:rsidP="005044F3">
      <w:pPr>
        <w:pStyle w:val="StandaardBergen"/>
      </w:pPr>
      <w:r>
        <w:rPr>
          <w:rFonts w:cs="Calibri"/>
        </w:rPr>
        <w:fldChar w:fldCharType="begin">
          <w:ffData>
            <w:name w:val=""/>
            <w:enabled/>
            <w:calcOnExit w:val="0"/>
            <w:helpText w:type="text" w:val="Bij de berekening van de waarde van een overeenkomst moet worden uitgegaan van de geraamde maximale waarde, exclusief BTW, van alle voor de totale duur van de overeenkomst voorgenomen (deel-) opdrachten."/>
            <w:textInput>
              <w:default w:val="[formele naam contractant]"/>
              <w:maxLength w:val="200"/>
            </w:textInput>
          </w:ffData>
        </w:fldChar>
      </w:r>
      <w:r>
        <w:rPr>
          <w:rFonts w:cs="Calibri"/>
        </w:rPr>
        <w:instrText xml:space="preserve"> FORMTEXT </w:instrText>
      </w:r>
      <w:r>
        <w:rPr>
          <w:rFonts w:cs="Calibri"/>
        </w:rPr>
      </w:r>
      <w:r>
        <w:rPr>
          <w:rFonts w:cs="Calibri"/>
        </w:rPr>
        <w:fldChar w:fldCharType="separate"/>
      </w:r>
      <w:r>
        <w:rPr>
          <w:rFonts w:cs="Calibri"/>
          <w:noProof/>
        </w:rPr>
        <w:t>[formele naam contractant]</w:t>
      </w:r>
      <w:r>
        <w:rPr>
          <w:rFonts w:cs="Calibri"/>
        </w:rPr>
        <w:fldChar w:fldCharType="end"/>
      </w:r>
      <w:r>
        <w:t>,</w:t>
      </w:r>
      <w:r w:rsidRPr="00ED2E9E">
        <w:t xml:space="preserve"> statutair gevestigd te</w:t>
      </w:r>
      <w:r>
        <w:t xml:space="preserve"> </w:t>
      </w:r>
      <w:r>
        <w:rPr>
          <w:rFonts w:cs="Calibri"/>
        </w:rPr>
        <w:fldChar w:fldCharType="begin">
          <w:ffData>
            <w:name w:val=""/>
            <w:enabled/>
            <w:calcOnExit w:val="0"/>
            <w:helpText w:type="text" w:val="Bij de berekening van de waarde van een overeenkomst moet worden uitgegaan van de geraamde maximale waarde, exclusief BTW, van alle voor de totale duur van de overeenkomst voorgenomen (deel-) opdrachten."/>
            <w:textInput>
              <w:default w:val="[vestigingsplaats]"/>
              <w:maxLength w:val="200"/>
            </w:textInput>
          </w:ffData>
        </w:fldChar>
      </w:r>
      <w:r>
        <w:rPr>
          <w:rFonts w:cs="Calibri"/>
        </w:rPr>
        <w:instrText xml:space="preserve"> FORMTEXT </w:instrText>
      </w:r>
      <w:r>
        <w:rPr>
          <w:rFonts w:cs="Calibri"/>
        </w:rPr>
      </w:r>
      <w:r>
        <w:rPr>
          <w:rFonts w:cs="Calibri"/>
        </w:rPr>
        <w:fldChar w:fldCharType="separate"/>
      </w:r>
      <w:r>
        <w:rPr>
          <w:rFonts w:cs="Calibri"/>
          <w:noProof/>
        </w:rPr>
        <w:t>[vestigingsplaats]</w:t>
      </w:r>
      <w:r>
        <w:rPr>
          <w:rFonts w:cs="Calibri"/>
        </w:rPr>
        <w:fldChar w:fldCharType="end"/>
      </w:r>
      <w:r>
        <w:t xml:space="preserve">, </w:t>
      </w:r>
      <w:r w:rsidRPr="00ED2E9E">
        <w:t>ingeschreven bij de Kamer van Koophandel en Fabrieken onder</w:t>
      </w:r>
      <w:r>
        <w:t xml:space="preserve"> </w:t>
      </w:r>
      <w:r>
        <w:rPr>
          <w:rFonts w:cs="Calibri"/>
        </w:rPr>
        <w:fldChar w:fldCharType="begin">
          <w:ffData>
            <w:name w:val=""/>
            <w:enabled/>
            <w:calcOnExit w:val="0"/>
            <w:helpText w:type="text" w:val="Bij de berekening van de waarde van een overeenkomst moet worden uitgegaan van de geraamde maximale waarde, exclusief BTW, van alle voor de totale duur van de overeenkomst voorgenomen (deel-) opdrachten."/>
            <w:textInput>
              <w:default w:val="[dossiernummer KvK]"/>
              <w:maxLength w:val="200"/>
            </w:textInput>
          </w:ffData>
        </w:fldChar>
      </w:r>
      <w:r>
        <w:rPr>
          <w:rFonts w:cs="Calibri"/>
        </w:rPr>
        <w:instrText xml:space="preserve"> FORMTEXT </w:instrText>
      </w:r>
      <w:r>
        <w:rPr>
          <w:rFonts w:cs="Calibri"/>
        </w:rPr>
      </w:r>
      <w:r>
        <w:rPr>
          <w:rFonts w:cs="Calibri"/>
        </w:rPr>
        <w:fldChar w:fldCharType="separate"/>
      </w:r>
      <w:r>
        <w:rPr>
          <w:rFonts w:cs="Calibri"/>
          <w:noProof/>
        </w:rPr>
        <w:t>[dossiernummer KvK]</w:t>
      </w:r>
      <w:r>
        <w:rPr>
          <w:rFonts w:cs="Calibri"/>
        </w:rPr>
        <w:fldChar w:fldCharType="end"/>
      </w:r>
      <w:r>
        <w:t xml:space="preserve">, </w:t>
      </w:r>
      <w:r w:rsidRPr="00ED2E9E">
        <w:t>te dezen rechtsgeldig vertegenwoordigd door</w:t>
      </w:r>
      <w:r>
        <w:t xml:space="preserve"> </w:t>
      </w:r>
      <w:r>
        <w:rPr>
          <w:rFonts w:cs="Calibri"/>
        </w:rPr>
        <w:fldChar w:fldCharType="begin">
          <w:ffData>
            <w:name w:val=""/>
            <w:enabled/>
            <w:calcOnExit w:val="0"/>
            <w:helpText w:type="text" w:val="Bij de berekening van de waarde van een overeenkomst moet worden uitgegaan van de geraamde maximale waarde, exclusief BTW, van alle voor de totale duur van de overeenkomst voorgenomen (deel-) opdrachten."/>
            <w:textInput>
              <w:default w:val="[naam rechtsgeldig vertegenwoordiger]"/>
              <w:maxLength w:val="200"/>
            </w:textInput>
          </w:ffData>
        </w:fldChar>
      </w:r>
      <w:r>
        <w:rPr>
          <w:rFonts w:cs="Calibri"/>
        </w:rPr>
        <w:instrText xml:space="preserve"> FORMTEXT </w:instrText>
      </w:r>
      <w:r>
        <w:rPr>
          <w:rFonts w:cs="Calibri"/>
        </w:rPr>
      </w:r>
      <w:r>
        <w:rPr>
          <w:rFonts w:cs="Calibri"/>
        </w:rPr>
        <w:fldChar w:fldCharType="separate"/>
      </w:r>
      <w:r>
        <w:rPr>
          <w:rFonts w:cs="Calibri"/>
          <w:noProof/>
        </w:rPr>
        <w:t>[naam rechtsgeldig vertegenwoordiger]</w:t>
      </w:r>
      <w:r>
        <w:rPr>
          <w:rFonts w:cs="Calibri"/>
        </w:rPr>
        <w:fldChar w:fldCharType="end"/>
      </w:r>
      <w:r>
        <w:t xml:space="preserve"> in </w:t>
      </w:r>
      <w:r>
        <w:rPr>
          <w:rFonts w:cs="Calibri"/>
        </w:rPr>
        <w:fldChar w:fldCharType="begin">
          <w:ffData>
            <w:name w:val=""/>
            <w:enabled/>
            <w:calcOnExit w:val="0"/>
            <w:helpText w:type="text" w:val="Bij de berekening van de waarde van een overeenkomst moet worden uitgegaan van de geraamde maximale waarde, exclusief BTW, van alle voor de totale duur van de overeenkomst voorgenomen (deel-) opdrachten."/>
            <w:textInput>
              <w:default w:val="[zijn / haar]"/>
              <w:maxLength w:val="200"/>
            </w:textInput>
          </w:ffData>
        </w:fldChar>
      </w:r>
      <w:r>
        <w:rPr>
          <w:rFonts w:cs="Calibri"/>
        </w:rPr>
        <w:instrText xml:space="preserve"> FORMTEXT </w:instrText>
      </w:r>
      <w:r>
        <w:rPr>
          <w:rFonts w:cs="Calibri"/>
        </w:rPr>
      </w:r>
      <w:r>
        <w:rPr>
          <w:rFonts w:cs="Calibri"/>
        </w:rPr>
        <w:fldChar w:fldCharType="separate"/>
      </w:r>
      <w:r>
        <w:rPr>
          <w:rFonts w:cs="Calibri"/>
          <w:noProof/>
        </w:rPr>
        <w:t>[zijn / haar]</w:t>
      </w:r>
      <w:r>
        <w:rPr>
          <w:rFonts w:cs="Calibri"/>
        </w:rPr>
        <w:fldChar w:fldCharType="end"/>
      </w:r>
      <w:r>
        <w:t xml:space="preserve"> hoedanigheid </w:t>
      </w:r>
      <w:r>
        <w:rPr>
          <w:rFonts w:cs="Calibri"/>
        </w:rPr>
        <w:fldChar w:fldCharType="begin">
          <w:ffData>
            <w:name w:val=""/>
            <w:enabled/>
            <w:calcOnExit w:val="0"/>
            <w:helpText w:type="text" w:val="Bij de berekening van de waarde van een overeenkomst moet worden uitgegaan van de geraamde maximale waarde, exclusief BTW, van alle voor de totale duur van de overeenkomst voorgenomen (deel-) opdrachten."/>
            <w:textInput>
              <w:default w:val="[functie]"/>
              <w:maxLength w:val="200"/>
            </w:textInput>
          </w:ffData>
        </w:fldChar>
      </w:r>
      <w:r>
        <w:rPr>
          <w:rFonts w:cs="Calibri"/>
        </w:rPr>
        <w:instrText xml:space="preserve"> FORMTEXT </w:instrText>
      </w:r>
      <w:r>
        <w:rPr>
          <w:rFonts w:cs="Calibri"/>
        </w:rPr>
      </w:r>
      <w:r>
        <w:rPr>
          <w:rFonts w:cs="Calibri"/>
        </w:rPr>
        <w:fldChar w:fldCharType="separate"/>
      </w:r>
      <w:r>
        <w:rPr>
          <w:rFonts w:cs="Calibri"/>
          <w:noProof/>
        </w:rPr>
        <w:t>[functie]</w:t>
      </w:r>
      <w:r>
        <w:rPr>
          <w:rFonts w:cs="Calibri"/>
        </w:rPr>
        <w:fldChar w:fldCharType="end"/>
      </w:r>
      <w:r>
        <w:t>, hierna te noemen: “contractant”;</w:t>
      </w:r>
    </w:p>
    <w:p w:rsidR="005044F3" w:rsidRDefault="005044F3" w:rsidP="005044F3">
      <w:pPr>
        <w:pStyle w:val="StandaardBergen"/>
      </w:pPr>
      <w:r>
        <w:t>Beide hierna te noemen: “de partijen”;</w:t>
      </w:r>
    </w:p>
    <w:p w:rsidR="004405A5" w:rsidRDefault="004405A5" w:rsidP="005044F3">
      <w:pPr>
        <w:pStyle w:val="StandaardBergen"/>
      </w:pPr>
    </w:p>
    <w:p w:rsidR="004405A5" w:rsidRPr="00037300" w:rsidRDefault="004405A5" w:rsidP="004405A5">
      <w:pPr>
        <w:autoSpaceDE w:val="0"/>
        <w:autoSpaceDN w:val="0"/>
        <w:adjustRightInd w:val="0"/>
        <w:rPr>
          <w:szCs w:val="18"/>
        </w:rPr>
      </w:pPr>
      <w:r w:rsidRPr="00037300">
        <w:rPr>
          <w:szCs w:val="18"/>
        </w:rPr>
        <w:t>OVERWEGENDE:</w:t>
      </w:r>
    </w:p>
    <w:p w:rsidR="004405A5" w:rsidRPr="00037300" w:rsidRDefault="004405A5" w:rsidP="004405A5">
      <w:pPr>
        <w:autoSpaceDE w:val="0"/>
        <w:autoSpaceDN w:val="0"/>
        <w:adjustRightInd w:val="0"/>
        <w:ind w:left="357" w:hanging="357"/>
        <w:rPr>
          <w:szCs w:val="18"/>
        </w:rPr>
      </w:pPr>
      <w:r w:rsidRPr="00037300">
        <w:rPr>
          <w:rFonts w:hint="cs"/>
          <w:szCs w:val="18"/>
        </w:rPr>
        <w:t xml:space="preserve">a. </w:t>
      </w:r>
      <w:r w:rsidRPr="00037300">
        <w:rPr>
          <w:rFonts w:hint="cs"/>
          <w:szCs w:val="18"/>
        </w:rPr>
        <w:tab/>
        <w:t xml:space="preserve">dat de </w:t>
      </w:r>
      <w:r>
        <w:rPr>
          <w:szCs w:val="18"/>
        </w:rPr>
        <w:t>gemeente</w:t>
      </w:r>
      <w:r w:rsidRPr="00037300">
        <w:rPr>
          <w:rFonts w:hint="cs"/>
          <w:szCs w:val="18"/>
        </w:rPr>
        <w:t xml:space="preserve"> op </w:t>
      </w:r>
      <w:sdt>
        <w:sdtPr>
          <w:rPr>
            <w:szCs w:val="18"/>
          </w:rPr>
          <w:id w:val="-1538033510"/>
          <w:placeholder>
            <w:docPart w:val="A51D805F0D90485F94CA9F14C52B7B44"/>
          </w:placeholder>
          <w:showingPlcHdr/>
          <w:date>
            <w:dateFormat w:val="d-M-yyyy"/>
            <w:lid w:val="nl-NL"/>
            <w:storeMappedDataAs w:val="dateTime"/>
            <w:calendar w:val="gregorian"/>
          </w:date>
        </w:sdtPr>
        <w:sdtEndPr/>
        <w:sdtContent>
          <w:r w:rsidRPr="00037300">
            <w:rPr>
              <w:szCs w:val="18"/>
              <w:highlight w:val="lightGray"/>
            </w:rPr>
            <w:t>Klik of tik om een datum in te voeren.</w:t>
          </w:r>
        </w:sdtContent>
      </w:sdt>
      <w:r w:rsidRPr="00037300">
        <w:rPr>
          <w:rFonts w:hint="cs"/>
          <w:szCs w:val="18"/>
        </w:rPr>
        <w:t xml:space="preserve"> door middel van een </w:t>
      </w:r>
      <w:sdt>
        <w:sdtPr>
          <w:alias w:val="Keuze procedure"/>
          <w:tag w:val="Keuze procedure"/>
          <w:id w:val="558982109"/>
          <w:placeholder>
            <w:docPart w:val="3AA9578FDA574E6C8B5571F96456050E"/>
          </w:placeholder>
          <w:showingPlcHdr/>
          <w:comboBox>
            <w:listItem w:value="Kies een item."/>
            <w:listItem w:displayText="enkelvoudige" w:value="enkelvoudige"/>
            <w:listItem w:displayText="meervoudige" w:value="meervoudige"/>
            <w:listItem w:displayText="nationale openbare" w:value="nationale openbare"/>
            <w:listItem w:displayText="Europese openbare" w:value="Europese openbare"/>
          </w:comboBox>
        </w:sdtPr>
        <w:sdtEndPr/>
        <w:sdtContent>
          <w:r w:rsidRPr="00A25697">
            <w:rPr>
              <w:highlight w:val="lightGray"/>
            </w:rPr>
            <w:t>Kies een item.</w:t>
          </w:r>
        </w:sdtContent>
      </w:sdt>
      <w:r w:rsidRPr="00037300">
        <w:rPr>
          <w:rFonts w:hint="cs"/>
          <w:szCs w:val="18"/>
        </w:rPr>
        <w:t xml:space="preserve"> aanbestedingsprocedure, in overeenstemming met de Aanbestedingswet (AW) een opdracht heeft gepubliceerd op www.tenderned.nl met betrekking tot</w:t>
      </w:r>
      <w:r>
        <w:rPr>
          <w:szCs w:val="18"/>
        </w:rPr>
        <w:t xml:space="preserve"> </w:t>
      </w:r>
      <w:r w:rsidRPr="005044F3">
        <w:fldChar w:fldCharType="begin">
          <w:ffData>
            <w:name w:val="Text1"/>
            <w:enabled/>
            <w:calcOnExit w:val="0"/>
            <w:textInput>
              <w:default w:val="[omschrijving opdracht]"/>
            </w:textInput>
          </w:ffData>
        </w:fldChar>
      </w:r>
      <w:r w:rsidRPr="005044F3">
        <w:instrText xml:space="preserve"> FORMTEXT </w:instrText>
      </w:r>
      <w:r w:rsidRPr="005044F3">
        <w:fldChar w:fldCharType="separate"/>
      </w:r>
      <w:r w:rsidRPr="005044F3">
        <w:rPr>
          <w:noProof/>
        </w:rPr>
        <w:t>[omschrijving opdracht]</w:t>
      </w:r>
      <w:r w:rsidRPr="005044F3">
        <w:fldChar w:fldCharType="end"/>
      </w:r>
      <w:r w:rsidRPr="00037300">
        <w:rPr>
          <w:szCs w:val="18"/>
        </w:rPr>
        <w:t>;</w:t>
      </w:r>
    </w:p>
    <w:p w:rsidR="004405A5" w:rsidRPr="00037300" w:rsidRDefault="004405A5" w:rsidP="004405A5">
      <w:pPr>
        <w:autoSpaceDE w:val="0"/>
        <w:autoSpaceDN w:val="0"/>
        <w:adjustRightInd w:val="0"/>
        <w:ind w:left="357" w:hanging="357"/>
        <w:rPr>
          <w:szCs w:val="18"/>
        </w:rPr>
      </w:pPr>
    </w:p>
    <w:p w:rsidR="004405A5" w:rsidRDefault="004405A5" w:rsidP="004405A5">
      <w:pPr>
        <w:autoSpaceDE w:val="0"/>
        <w:autoSpaceDN w:val="0"/>
        <w:adjustRightInd w:val="0"/>
        <w:ind w:left="357" w:hanging="357"/>
      </w:pPr>
      <w:r w:rsidRPr="00037300">
        <w:rPr>
          <w:szCs w:val="18"/>
        </w:rPr>
        <w:t xml:space="preserve">b. </w:t>
      </w:r>
      <w:r w:rsidRPr="00037300">
        <w:rPr>
          <w:szCs w:val="18"/>
        </w:rPr>
        <w:tab/>
      </w:r>
      <w:r>
        <w:t xml:space="preserve">Dat de contractant op </w:t>
      </w:r>
      <w:sdt>
        <w:sdtPr>
          <w:rPr>
            <w:rFonts w:cs="Calibri"/>
          </w:rPr>
          <w:id w:val="1739972457"/>
          <w:placeholder>
            <w:docPart w:val="E3BF7EC60F0944B6B3557CC28378A32C"/>
          </w:placeholder>
          <w:showingPlcHdr/>
          <w:date>
            <w:dateFormat w:val="d-M-yyyy"/>
            <w:lid w:val="nl-NL"/>
            <w:storeMappedDataAs w:val="dateTime"/>
            <w:calendar w:val="gregorian"/>
          </w:date>
        </w:sdtPr>
        <w:sdtEndPr/>
        <w:sdtContent>
          <w:r w:rsidRPr="009C62E2">
            <w:rPr>
              <w:rStyle w:val="Tekstvantijdelijkeaanduiding"/>
              <w:rFonts w:cs="Calibri"/>
              <w:highlight w:val="lightGray"/>
            </w:rPr>
            <w:t>Klik of tik om een datum in te voeren.</w:t>
          </w:r>
        </w:sdtContent>
      </w:sdt>
      <w:r>
        <w:t xml:space="preserve"> een inschrijving op deze aanbesteding heeft ingediend;</w:t>
      </w:r>
    </w:p>
    <w:p w:rsidR="004405A5" w:rsidRPr="00037300" w:rsidRDefault="004405A5" w:rsidP="004405A5">
      <w:pPr>
        <w:autoSpaceDE w:val="0"/>
        <w:autoSpaceDN w:val="0"/>
        <w:adjustRightInd w:val="0"/>
        <w:ind w:left="357" w:hanging="357"/>
        <w:rPr>
          <w:szCs w:val="18"/>
        </w:rPr>
      </w:pPr>
    </w:p>
    <w:p w:rsidR="004405A5" w:rsidRPr="00037300" w:rsidRDefault="004405A5" w:rsidP="004405A5">
      <w:pPr>
        <w:autoSpaceDE w:val="0"/>
        <w:autoSpaceDN w:val="0"/>
        <w:adjustRightInd w:val="0"/>
        <w:ind w:left="357" w:hanging="357"/>
        <w:rPr>
          <w:szCs w:val="18"/>
        </w:rPr>
      </w:pPr>
      <w:r w:rsidRPr="00037300">
        <w:rPr>
          <w:szCs w:val="18"/>
        </w:rPr>
        <w:t>c.</w:t>
      </w:r>
      <w:r w:rsidRPr="00037300">
        <w:rPr>
          <w:szCs w:val="18"/>
        </w:rPr>
        <w:tab/>
        <w:t>Contractant voldeed aan alle door</w:t>
      </w:r>
      <w:r>
        <w:rPr>
          <w:szCs w:val="18"/>
        </w:rPr>
        <w:t xml:space="preserve"> de gemeente</w:t>
      </w:r>
      <w:r w:rsidRPr="00037300">
        <w:rPr>
          <w:szCs w:val="18"/>
        </w:rPr>
        <w:t xml:space="preserve"> gestelde eisen en zijn inschrijving op basis van </w:t>
      </w:r>
      <w:sdt>
        <w:sdtPr>
          <w:rPr>
            <w:szCs w:val="18"/>
          </w:rPr>
          <w:alias w:val="Keuze gunningsmethodiek"/>
          <w:tag w:val="Keuze gunningsmethodiek"/>
          <w:id w:val="2117022563"/>
          <w:placeholder>
            <w:docPart w:val="EA6487FDEA4146EAA9D14314FA705F11"/>
          </w:placeholder>
          <w:showingPlcHdr/>
          <w:comboBox>
            <w:listItem w:value="Kies een item."/>
            <w:listItem w:displayText="laagste prijs" w:value="laagste prijs"/>
            <w:listItem w:displayText="beste prijs/kwaliteitsverhouding (BPKV))" w:value="beste prijs/kwaliteitsverhouding (BPKV))"/>
          </w:comboBox>
        </w:sdtPr>
        <w:sdtEndPr/>
        <w:sdtContent>
          <w:r w:rsidRPr="00037300">
            <w:rPr>
              <w:szCs w:val="18"/>
              <w:highlight w:val="lightGray"/>
            </w:rPr>
            <w:t>Kies een item.</w:t>
          </w:r>
        </w:sdtContent>
      </w:sdt>
      <w:r w:rsidRPr="00037300">
        <w:rPr>
          <w:szCs w:val="18"/>
        </w:rPr>
        <w:t xml:space="preserve"> op basis van de hanteerde gunningscriteria als </w:t>
      </w:r>
      <w:r>
        <w:rPr>
          <w:rFonts w:cs="Calibri"/>
          <w:szCs w:val="18"/>
        </w:rPr>
        <w:fldChar w:fldCharType="begin">
          <w:ffData>
            <w:name w:val=""/>
            <w:enabled/>
            <w:calcOnExit w:val="0"/>
            <w:helpText w:type="text" w:val="Bij de berekening van de waarde van een overeenkomst moet worden uitgegaan van de geraamde maximale waarde, exclusief BTW, van alle voor de totale duur van de overeenkomst voorgenomen (deel-) opdrachten."/>
            <w:textInput>
              <w:default w:val="[...]"/>
              <w:maxLength w:val="200"/>
            </w:textInput>
          </w:ffData>
        </w:fldChar>
      </w:r>
      <w:r>
        <w:rPr>
          <w:rFonts w:cs="Calibri"/>
          <w:szCs w:val="18"/>
        </w:rPr>
        <w:instrText xml:space="preserve"> FORMTEXT </w:instrText>
      </w:r>
      <w:r>
        <w:rPr>
          <w:rFonts w:cs="Calibri"/>
          <w:szCs w:val="18"/>
        </w:rPr>
      </w:r>
      <w:r>
        <w:rPr>
          <w:rFonts w:cs="Calibri"/>
          <w:szCs w:val="18"/>
        </w:rPr>
        <w:fldChar w:fldCharType="separate"/>
      </w:r>
      <w:r>
        <w:rPr>
          <w:rFonts w:cs="Calibri"/>
          <w:noProof/>
          <w:szCs w:val="18"/>
        </w:rPr>
        <w:t>[...]</w:t>
      </w:r>
      <w:r>
        <w:rPr>
          <w:rFonts w:cs="Calibri"/>
          <w:szCs w:val="18"/>
        </w:rPr>
        <w:fldChar w:fldCharType="end"/>
      </w:r>
      <w:r w:rsidRPr="00037300">
        <w:rPr>
          <w:szCs w:val="18"/>
        </w:rPr>
        <w:t xml:space="preserve"> is geëindigd. </w:t>
      </w:r>
    </w:p>
    <w:p w:rsidR="004405A5" w:rsidRPr="00037300" w:rsidRDefault="004405A5" w:rsidP="004405A5">
      <w:pPr>
        <w:autoSpaceDE w:val="0"/>
        <w:autoSpaceDN w:val="0"/>
        <w:adjustRightInd w:val="0"/>
        <w:ind w:left="357" w:hanging="357"/>
        <w:rPr>
          <w:szCs w:val="18"/>
        </w:rPr>
      </w:pPr>
      <w:r w:rsidRPr="00037300">
        <w:rPr>
          <w:szCs w:val="18"/>
        </w:rPr>
        <w:t xml:space="preserve">   </w:t>
      </w:r>
    </w:p>
    <w:p w:rsidR="004405A5" w:rsidRPr="00037300" w:rsidRDefault="004405A5" w:rsidP="004405A5">
      <w:pPr>
        <w:autoSpaceDE w:val="0"/>
        <w:autoSpaceDN w:val="0"/>
        <w:adjustRightInd w:val="0"/>
        <w:ind w:left="357" w:hanging="357"/>
        <w:rPr>
          <w:szCs w:val="18"/>
        </w:rPr>
      </w:pPr>
      <w:r w:rsidRPr="00037300">
        <w:rPr>
          <w:szCs w:val="18"/>
        </w:rPr>
        <w:t>d.</w:t>
      </w:r>
      <w:r w:rsidRPr="00037300">
        <w:rPr>
          <w:szCs w:val="18"/>
        </w:rPr>
        <w:tab/>
      </w:r>
      <w:r>
        <w:rPr>
          <w:szCs w:val="18"/>
        </w:rPr>
        <w:t>De gemeente</w:t>
      </w:r>
      <w:r w:rsidRPr="00037300">
        <w:rPr>
          <w:szCs w:val="18"/>
        </w:rPr>
        <w:t xml:space="preserve"> in de aanbesteding heeft bepaald dat hij met de</w:t>
      </w:r>
      <w:r>
        <w:rPr>
          <w:szCs w:val="18"/>
        </w:rPr>
        <w:t xml:space="preserve"> als</w:t>
      </w:r>
      <w:r w:rsidRPr="00037300">
        <w:rPr>
          <w:szCs w:val="18"/>
        </w:rPr>
        <w:t xml:space="preserve"> </w:t>
      </w:r>
      <w:r w:rsidRPr="00037300">
        <w:rPr>
          <w:szCs w:val="18"/>
        </w:rPr>
        <w:fldChar w:fldCharType="begin">
          <w:ffData>
            <w:name w:val=""/>
            <w:enabled/>
            <w:calcOnExit w:val="0"/>
            <w:helpText w:type="text" w:val="Bij de berekening van de waarde van een overeenkomst moet worden uitgegaan van de geraamde maximale waarde, exclusief BTW, van alle voor de totale duur van de overeenkomst voorgenomen (deel-) opdrachten."/>
            <w:textInput>
              <w:default w:val="[...]"/>
              <w:maxLength w:val="200"/>
            </w:textInput>
          </w:ffData>
        </w:fldChar>
      </w:r>
      <w:r w:rsidRPr="00037300">
        <w:rPr>
          <w:szCs w:val="18"/>
        </w:rPr>
        <w:instrText xml:space="preserve"> FORMTEXT </w:instrText>
      </w:r>
      <w:r w:rsidRPr="00037300">
        <w:rPr>
          <w:szCs w:val="18"/>
        </w:rPr>
      </w:r>
      <w:r w:rsidRPr="00037300">
        <w:rPr>
          <w:szCs w:val="18"/>
        </w:rPr>
        <w:fldChar w:fldCharType="separate"/>
      </w:r>
      <w:r w:rsidRPr="00037300">
        <w:rPr>
          <w:szCs w:val="18"/>
        </w:rPr>
        <w:t>[...]</w:t>
      </w:r>
      <w:r w:rsidRPr="00037300">
        <w:rPr>
          <w:szCs w:val="18"/>
        </w:rPr>
        <w:fldChar w:fldCharType="end"/>
      </w:r>
      <w:r w:rsidRPr="00037300">
        <w:rPr>
          <w:szCs w:val="18"/>
        </w:rPr>
        <w:t xml:space="preserve"> </w:t>
      </w:r>
      <w:r>
        <w:rPr>
          <w:szCs w:val="18"/>
        </w:rPr>
        <w:t>ge</w:t>
      </w:r>
      <w:r w:rsidRPr="00037300">
        <w:rPr>
          <w:szCs w:val="18"/>
        </w:rPr>
        <w:t xml:space="preserve">ëindigde </w:t>
      </w:r>
      <w:r>
        <w:rPr>
          <w:szCs w:val="18"/>
        </w:rPr>
        <w:t>i</w:t>
      </w:r>
      <w:r w:rsidRPr="00037300">
        <w:rPr>
          <w:szCs w:val="18"/>
        </w:rPr>
        <w:t>nschrijver</w:t>
      </w:r>
      <w:r>
        <w:rPr>
          <w:szCs w:val="18"/>
        </w:rPr>
        <w:t xml:space="preserve">, </w:t>
      </w:r>
      <w:r w:rsidRPr="00037300">
        <w:rPr>
          <w:szCs w:val="18"/>
        </w:rPr>
        <w:t>een wachtkamerovereenkomst zal sluiten.</w:t>
      </w:r>
    </w:p>
    <w:p w:rsidR="004405A5" w:rsidRDefault="004405A5" w:rsidP="005044F3">
      <w:pPr>
        <w:pStyle w:val="StandaardBergen"/>
      </w:pPr>
    </w:p>
    <w:p w:rsidR="004405A5" w:rsidRDefault="004405A5" w:rsidP="005044F3">
      <w:pPr>
        <w:pStyle w:val="StandaardBergen"/>
      </w:pPr>
    </w:p>
    <w:p w:rsidR="004405A5" w:rsidRDefault="004405A5" w:rsidP="005044F3">
      <w:pPr>
        <w:pStyle w:val="StandaardBergen"/>
        <w:sectPr w:rsidR="004405A5" w:rsidSect="00D87A43">
          <w:headerReference w:type="default" r:id="rId11"/>
          <w:pgSz w:w="11906" w:h="16838"/>
          <w:pgMar w:top="1417" w:right="1417" w:bottom="1417" w:left="1417" w:header="708" w:footer="708" w:gutter="0"/>
          <w:cols w:space="708"/>
          <w:titlePg/>
          <w:docGrid w:linePitch="360"/>
        </w:sectPr>
      </w:pPr>
    </w:p>
    <w:p w:rsidR="004405A5" w:rsidRPr="00037300" w:rsidRDefault="004405A5" w:rsidP="004405A5">
      <w:pPr>
        <w:rPr>
          <w:szCs w:val="18"/>
        </w:rPr>
      </w:pPr>
      <w:r w:rsidRPr="00037300">
        <w:rPr>
          <w:szCs w:val="18"/>
        </w:rPr>
        <w:lastRenderedPageBreak/>
        <w:t>VERKLAREN TE ZIJN OVEREENGEKOMEN ALS VOLGT:</w:t>
      </w:r>
    </w:p>
    <w:p w:rsidR="004405A5" w:rsidRPr="00037300" w:rsidRDefault="004405A5" w:rsidP="004405A5">
      <w:pPr>
        <w:rPr>
          <w:szCs w:val="18"/>
        </w:rPr>
      </w:pPr>
    </w:p>
    <w:p w:rsidR="004405A5" w:rsidRDefault="004405A5" w:rsidP="004405A5">
      <w:pPr>
        <w:pStyle w:val="StandaardBergen"/>
        <w:numPr>
          <w:ilvl w:val="1"/>
          <w:numId w:val="34"/>
        </w:numPr>
        <w:rPr>
          <w:lang w:val="nl"/>
        </w:rPr>
      </w:pPr>
      <w:r w:rsidRPr="008E627F">
        <w:rPr>
          <w:lang w:val="nl"/>
        </w:rPr>
        <w:t xml:space="preserve">Indien de </w:t>
      </w:r>
      <w:sdt>
        <w:sdtPr>
          <w:rPr>
            <w:lang w:val="nl"/>
          </w:rPr>
          <w:alias w:val="Soort overeenkomst"/>
          <w:tag w:val="Soort overeenkomst"/>
          <w:id w:val="-1260137362"/>
          <w:placeholder>
            <w:docPart w:val="74914A4D041F4719940C34FB66CE525A"/>
          </w:placeholder>
          <w:showingPlcHdr/>
          <w:comboBox>
            <w:listItem w:value="Kies een item."/>
            <w:listItem w:displayText="overeenkomst" w:value="overeenkomst"/>
            <w:listItem w:displayText="raamovereenkomst" w:value="raamovereenkomst"/>
          </w:comboBox>
        </w:sdtPr>
        <w:sdtEndPr/>
        <w:sdtContent>
          <w:r w:rsidRPr="004405A5">
            <w:rPr>
              <w:highlight w:val="lightGray"/>
              <w:lang w:val="nl"/>
            </w:rPr>
            <w:t>Kies een item.</w:t>
          </w:r>
        </w:sdtContent>
      </w:sdt>
      <w:r w:rsidRPr="008E627F">
        <w:rPr>
          <w:lang w:val="nl"/>
        </w:rPr>
        <w:t xml:space="preserve"> tussen de gemeente en één van de gecontracteerde (raam)contractanten binnen de looptijd van de (raam)overeenkomst, om welke reden dan ook, vroegtijdig wordt beëindigd, kan contractant in de plaats treden van de (raam)contractant waarvan de overeenkomst is beëindigd.</w:t>
      </w:r>
    </w:p>
    <w:p w:rsidR="004405A5" w:rsidRPr="008E627F" w:rsidRDefault="004405A5" w:rsidP="004405A5">
      <w:pPr>
        <w:pStyle w:val="StandaardBergen"/>
        <w:numPr>
          <w:ilvl w:val="1"/>
          <w:numId w:val="34"/>
        </w:numPr>
        <w:rPr>
          <w:lang w:val="nl"/>
        </w:rPr>
      </w:pPr>
      <w:r w:rsidRPr="008E627F">
        <w:rPr>
          <w:lang w:val="nl"/>
        </w:rPr>
        <w:t xml:space="preserve">De </w:t>
      </w:r>
      <w:r>
        <w:rPr>
          <w:lang w:val="nl"/>
        </w:rPr>
        <w:t>(r</w:t>
      </w:r>
      <w:r w:rsidRPr="008E627F">
        <w:rPr>
          <w:lang w:val="nl"/>
        </w:rPr>
        <w:t>aam</w:t>
      </w:r>
      <w:r>
        <w:rPr>
          <w:lang w:val="nl"/>
        </w:rPr>
        <w:t>)</w:t>
      </w:r>
      <w:r w:rsidRPr="008E627F">
        <w:rPr>
          <w:lang w:val="nl"/>
        </w:rPr>
        <w:t xml:space="preserve">overeenkomst tussen </w:t>
      </w:r>
      <w:r>
        <w:rPr>
          <w:lang w:val="nl"/>
        </w:rPr>
        <w:t>de gemeente</w:t>
      </w:r>
      <w:r w:rsidRPr="008E627F">
        <w:rPr>
          <w:lang w:val="nl"/>
        </w:rPr>
        <w:t xml:space="preserve"> en </w:t>
      </w:r>
      <w:r>
        <w:rPr>
          <w:lang w:val="nl"/>
        </w:rPr>
        <w:t>c</w:t>
      </w:r>
      <w:r w:rsidRPr="008E627F">
        <w:rPr>
          <w:lang w:val="nl"/>
        </w:rPr>
        <w:t xml:space="preserve">ontractant kan enkel worden gesloten indien de </w:t>
      </w:r>
      <w:r>
        <w:rPr>
          <w:lang w:val="nl"/>
        </w:rPr>
        <w:t>c</w:t>
      </w:r>
      <w:r w:rsidRPr="008E627F">
        <w:rPr>
          <w:lang w:val="nl"/>
        </w:rPr>
        <w:t xml:space="preserve">ontractant heeft aangetoond op het moment van sluiten van de </w:t>
      </w:r>
      <w:r>
        <w:rPr>
          <w:lang w:val="nl"/>
        </w:rPr>
        <w:t>(r</w:t>
      </w:r>
      <w:r w:rsidRPr="008E627F">
        <w:rPr>
          <w:lang w:val="nl"/>
        </w:rPr>
        <w:t>aam</w:t>
      </w:r>
      <w:r>
        <w:rPr>
          <w:lang w:val="nl"/>
        </w:rPr>
        <w:t>)</w:t>
      </w:r>
      <w:r w:rsidRPr="008E627F">
        <w:rPr>
          <w:lang w:val="nl"/>
        </w:rPr>
        <w:t xml:space="preserve">overeenkomst nog te voldoen aan de door </w:t>
      </w:r>
      <w:r>
        <w:rPr>
          <w:lang w:val="nl"/>
        </w:rPr>
        <w:t>de gemeente</w:t>
      </w:r>
      <w:r w:rsidRPr="008E627F">
        <w:rPr>
          <w:lang w:val="nl"/>
        </w:rPr>
        <w:t xml:space="preserve"> in de </w:t>
      </w:r>
      <w:r>
        <w:rPr>
          <w:lang w:val="nl"/>
        </w:rPr>
        <w:t>a</w:t>
      </w:r>
      <w:r w:rsidRPr="008E627F">
        <w:rPr>
          <w:lang w:val="nl"/>
        </w:rPr>
        <w:t xml:space="preserve">anbesteding met kenmerk </w:t>
      </w:r>
      <w:r w:rsidRPr="00CD3142">
        <w:rPr>
          <w:rFonts w:cs="Calibri"/>
        </w:rPr>
        <w:fldChar w:fldCharType="begin">
          <w:ffData>
            <w:name w:val=""/>
            <w:enabled/>
            <w:calcOnExit w:val="0"/>
            <w:helpText w:type="text" w:val="Bij de berekening van de waarde van een overeenkomst moet worden uitgegaan van de geraamde maximale waarde, exclusief BTW, van alle voor de totale duur van de overeenkomst voorgenomen (deel-) opdrachten."/>
            <w:textInput>
              <w:default w:val="[...]"/>
              <w:maxLength w:val="200"/>
            </w:textInput>
          </w:ffData>
        </w:fldChar>
      </w:r>
      <w:r w:rsidRPr="00CD3142">
        <w:rPr>
          <w:rFonts w:cs="Calibri"/>
        </w:rPr>
        <w:instrText xml:space="preserve"> FORMTEXT </w:instrText>
      </w:r>
      <w:r w:rsidRPr="00CD3142">
        <w:rPr>
          <w:rFonts w:cs="Calibri"/>
        </w:rPr>
      </w:r>
      <w:r w:rsidRPr="00CD3142">
        <w:rPr>
          <w:rFonts w:cs="Calibri"/>
        </w:rPr>
        <w:fldChar w:fldCharType="separate"/>
      </w:r>
      <w:r w:rsidRPr="00CD3142">
        <w:rPr>
          <w:rFonts w:cs="Calibri"/>
          <w:noProof/>
        </w:rPr>
        <w:t>[...]</w:t>
      </w:r>
      <w:r w:rsidRPr="00CD3142">
        <w:rPr>
          <w:rFonts w:cs="Calibri"/>
        </w:rPr>
        <w:fldChar w:fldCharType="end"/>
      </w:r>
      <w:r>
        <w:rPr>
          <w:rFonts w:cs="Calibri"/>
        </w:rPr>
        <w:t xml:space="preserve"> </w:t>
      </w:r>
      <w:r w:rsidRPr="008E627F">
        <w:rPr>
          <w:lang w:val="nl"/>
        </w:rPr>
        <w:t>gestelde eisen.</w:t>
      </w:r>
    </w:p>
    <w:p w:rsidR="004405A5" w:rsidRDefault="004405A5" w:rsidP="004405A5">
      <w:pPr>
        <w:rPr>
          <w:szCs w:val="18"/>
        </w:rPr>
      </w:pPr>
    </w:p>
    <w:p w:rsidR="00A87B04" w:rsidRPr="00BF7C39" w:rsidRDefault="00A87B04" w:rsidP="00A87B04">
      <w:pPr>
        <w:pStyle w:val="StandaardBergen"/>
        <w:rPr>
          <w:lang w:val="nl"/>
        </w:rPr>
      </w:pPr>
      <w:r>
        <w:rPr>
          <w:lang w:val="nl"/>
        </w:rPr>
        <w:t xml:space="preserve">Aldus in tweevoud opgemaakt en getekend te </w:t>
      </w:r>
      <w:r>
        <w:rPr>
          <w:rFonts w:cs="Calibri"/>
        </w:rPr>
        <w:fldChar w:fldCharType="begin">
          <w:ffData>
            <w:name w:val=""/>
            <w:enabled/>
            <w:calcOnExit w:val="0"/>
            <w:helpText w:type="text" w:val="Bij de berekening van de waarde van een overeenkomst moet worden uitgegaan van de geraamde maximale waarde, exclusief BTW, van alle voor de totale duur van de overeenkomst voorgenomen (deel-) opdrachten."/>
            <w:textInput>
              <w:default w:val="[vestigingsplaats]"/>
              <w:maxLength w:val="200"/>
            </w:textInput>
          </w:ffData>
        </w:fldChar>
      </w:r>
      <w:r>
        <w:rPr>
          <w:rFonts w:cs="Calibri"/>
        </w:rPr>
        <w:instrText xml:space="preserve"> FORMTEXT </w:instrText>
      </w:r>
      <w:r>
        <w:rPr>
          <w:rFonts w:cs="Calibri"/>
        </w:rPr>
      </w:r>
      <w:r>
        <w:rPr>
          <w:rFonts w:cs="Calibri"/>
        </w:rPr>
        <w:fldChar w:fldCharType="separate"/>
      </w:r>
      <w:r>
        <w:rPr>
          <w:rFonts w:cs="Calibri"/>
          <w:noProof/>
        </w:rPr>
        <w:t>[vestigingsplaats]</w:t>
      </w:r>
      <w:r>
        <w:rPr>
          <w:rFonts w:cs="Calibri"/>
        </w:rPr>
        <w:fldChar w:fldCharType="end"/>
      </w:r>
      <w:r>
        <w:rPr>
          <w:lang w:val="nl"/>
        </w:rPr>
        <w:t xml:space="preserve">, op </w:t>
      </w:r>
      <w:sdt>
        <w:sdtPr>
          <w:rPr>
            <w:rFonts w:cs="Calibri"/>
          </w:rPr>
          <w:id w:val="72248359"/>
          <w:placeholder>
            <w:docPart w:val="942B08BC998546DEBF27B2F4D0C20611"/>
          </w:placeholder>
          <w:showingPlcHdr/>
          <w:date>
            <w:dateFormat w:val="d-M-yyyy"/>
            <w:lid w:val="nl-NL"/>
            <w:storeMappedDataAs w:val="dateTime"/>
            <w:calendar w:val="gregorian"/>
          </w:date>
        </w:sdtPr>
        <w:sdtEndPr/>
        <w:sdtContent>
          <w:r w:rsidRPr="009C62E2">
            <w:rPr>
              <w:rStyle w:val="Tekstvantijdelijkeaanduiding"/>
              <w:rFonts w:cs="Calibri"/>
              <w:highlight w:val="lightGray"/>
            </w:rPr>
            <w:t>Klik of tik om een datum in te voeren.</w:t>
          </w:r>
        </w:sdtContent>
      </w:sdt>
      <w:r>
        <w:rPr>
          <w:lang w:val="nl"/>
        </w:rPr>
        <w:t>.</w:t>
      </w:r>
    </w:p>
    <w:p w:rsidR="004405A5" w:rsidRPr="00A87B04" w:rsidRDefault="004405A5" w:rsidP="005044F3">
      <w:pPr>
        <w:pStyle w:val="StandaardBergen"/>
        <w:rPr>
          <w:lang w:val="nl"/>
        </w:rPr>
      </w:pPr>
    </w:p>
    <w:p w:rsidR="004405A5" w:rsidRDefault="004405A5" w:rsidP="005044F3">
      <w:pPr>
        <w:pStyle w:val="StandaardBergen"/>
      </w:pPr>
    </w:p>
    <w:p w:rsidR="005044F3" w:rsidRDefault="005044F3" w:rsidP="005044F3">
      <w:pPr>
        <w:pStyle w:val="StandaardBergen"/>
        <w:rPr>
          <w:lang w:val="nl"/>
        </w:rPr>
      </w:pPr>
    </w:p>
    <w:p w:rsidR="00AE0597" w:rsidRDefault="00AE0597" w:rsidP="00AE0597">
      <w:pPr>
        <w:pStyle w:val="StandaardBergen"/>
        <w:spacing w:after="120"/>
        <w:rPr>
          <w:lang w:val="nl"/>
        </w:rPr>
      </w:pPr>
      <w:r>
        <w:rPr>
          <w:lang w:val="nl"/>
        </w:rPr>
        <w:t xml:space="preserve">Gemeente </w:t>
      </w:r>
      <w:r>
        <w:rPr>
          <w:rFonts w:cs="Calibri"/>
        </w:rPr>
        <w:fldChar w:fldCharType="begin">
          <w:ffData>
            <w:name w:val=""/>
            <w:enabled/>
            <w:calcOnExit w:val="0"/>
            <w:helpText w:type="text" w:val="Bij de berekening van de waarde van een overeenkomst moet worden uitgegaan van de geraamde maximale waarde, exclusief BTW, van alle voor de totale duur van de overeenkomst voorgenomen (deel-) opdrachten."/>
            <w:textInput>
              <w:default w:val="[...]"/>
              <w:maxLength w:val="200"/>
            </w:textInput>
          </w:ffData>
        </w:fldChar>
      </w:r>
      <w:r>
        <w:rPr>
          <w:rFonts w:cs="Calibri"/>
        </w:rPr>
        <w:instrText xml:space="preserve"> FORMTEXT </w:instrText>
      </w:r>
      <w:r>
        <w:rPr>
          <w:rFonts w:cs="Calibri"/>
        </w:rPr>
      </w:r>
      <w:r>
        <w:rPr>
          <w:rFonts w:cs="Calibri"/>
        </w:rPr>
        <w:fldChar w:fldCharType="separate"/>
      </w:r>
      <w:r>
        <w:rPr>
          <w:rFonts w:cs="Calibri"/>
          <w:noProof/>
        </w:rPr>
        <w:t>[...]</w:t>
      </w:r>
      <w:r>
        <w:rPr>
          <w:rFonts w:cs="Calibri"/>
        </w:rPr>
        <w:fldChar w:fldCharType="end"/>
      </w:r>
      <w:r>
        <w:rPr>
          <w:rFonts w:cs="Calibri"/>
        </w:rPr>
        <w:tab/>
      </w:r>
      <w:r>
        <w:rPr>
          <w:lang w:val="nl"/>
        </w:rPr>
        <w:tab/>
      </w:r>
      <w:r>
        <w:rPr>
          <w:lang w:val="nl"/>
        </w:rPr>
        <w:tab/>
      </w:r>
      <w:r>
        <w:rPr>
          <w:lang w:val="nl"/>
        </w:rPr>
        <w:tab/>
      </w:r>
      <w:r>
        <w:rPr>
          <w:lang w:val="nl"/>
        </w:rPr>
        <w:tab/>
      </w:r>
      <w:r>
        <w:rPr>
          <w:rFonts w:cs="Calibri"/>
        </w:rPr>
        <w:fldChar w:fldCharType="begin">
          <w:ffData>
            <w:name w:val=""/>
            <w:enabled/>
            <w:calcOnExit w:val="0"/>
            <w:helpText w:type="text" w:val="Bij de berekening van de waarde van een overeenkomst moet worden uitgegaan van de geraamde maximale waarde, exclusief BTW, van alle voor de totale duur van de overeenkomst voorgenomen (deel-) opdrachten."/>
            <w:textInput>
              <w:default w:val="[Contractant]"/>
              <w:maxLength w:val="200"/>
            </w:textInput>
          </w:ffData>
        </w:fldChar>
      </w:r>
      <w:r>
        <w:rPr>
          <w:rFonts w:cs="Calibri"/>
        </w:rPr>
        <w:instrText xml:space="preserve"> FORMTEXT </w:instrText>
      </w:r>
      <w:r>
        <w:rPr>
          <w:rFonts w:cs="Calibri"/>
        </w:rPr>
      </w:r>
      <w:r>
        <w:rPr>
          <w:rFonts w:cs="Calibri"/>
        </w:rPr>
        <w:fldChar w:fldCharType="separate"/>
      </w:r>
      <w:r>
        <w:rPr>
          <w:rFonts w:cs="Calibri"/>
          <w:noProof/>
        </w:rPr>
        <w:t>[Contractant]</w:t>
      </w:r>
      <w:r>
        <w:rPr>
          <w:rFonts w:cs="Calibri"/>
        </w:rPr>
        <w:fldChar w:fldCharType="end"/>
      </w:r>
    </w:p>
    <w:p w:rsidR="00AE0597" w:rsidRDefault="00AE0597" w:rsidP="00AE0597">
      <w:pPr>
        <w:pStyle w:val="StandaardBergen"/>
        <w:spacing w:after="120"/>
        <w:rPr>
          <w:lang w:val="nl"/>
        </w:rPr>
      </w:pPr>
    </w:p>
    <w:p w:rsidR="00AE0597" w:rsidRDefault="00AE0597" w:rsidP="00AE0597">
      <w:pPr>
        <w:pStyle w:val="StandaardBergen"/>
        <w:spacing w:after="120"/>
        <w:rPr>
          <w:lang w:val="nl"/>
        </w:rPr>
      </w:pPr>
      <w:r>
        <w:rPr>
          <w:lang w:val="nl"/>
        </w:rPr>
        <w:t>Namens burgemeester en wethouders,</w:t>
      </w:r>
    </w:p>
    <w:p w:rsidR="00AE0597" w:rsidRPr="00D17E43" w:rsidRDefault="00AE0597" w:rsidP="00AE0597">
      <w:pPr>
        <w:pStyle w:val="StandaardBergen"/>
        <w:spacing w:after="120"/>
      </w:pPr>
      <w:r>
        <w:rPr>
          <w:rFonts w:cs="Calibri"/>
        </w:rPr>
        <w:fldChar w:fldCharType="begin">
          <w:ffData>
            <w:name w:val=""/>
            <w:enabled/>
            <w:calcOnExit w:val="0"/>
            <w:helpText w:type="text" w:val="Bij de berekening van de waarde van een overeenkomst moet worden uitgegaan van de geraamde maximale waarde, exclusief BTW, van alle voor de totale duur van de overeenkomst voorgenomen (deel-) opdrachten."/>
            <w:textInput>
              <w:default w:val="[...]"/>
              <w:maxLength w:val="200"/>
            </w:textInput>
          </w:ffData>
        </w:fldChar>
      </w:r>
      <w:r>
        <w:rPr>
          <w:rFonts w:cs="Calibri"/>
        </w:rPr>
        <w:instrText xml:space="preserve"> FORMTEXT </w:instrText>
      </w:r>
      <w:r>
        <w:rPr>
          <w:rFonts w:cs="Calibri"/>
        </w:rPr>
      </w:r>
      <w:r>
        <w:rPr>
          <w:rFonts w:cs="Calibri"/>
        </w:rPr>
        <w:fldChar w:fldCharType="separate"/>
      </w:r>
      <w:r>
        <w:rPr>
          <w:rFonts w:cs="Calibri"/>
          <w:noProof/>
        </w:rPr>
        <w:t>[...]</w:t>
      </w:r>
      <w:r>
        <w:rPr>
          <w:rFonts w:cs="Calibri"/>
        </w:rPr>
        <w:fldChar w:fldCharType="end"/>
      </w:r>
      <w:r>
        <w:rPr>
          <w:rFonts w:cs="Calibri"/>
        </w:rPr>
        <w:tab/>
      </w:r>
      <w:r>
        <w:rPr>
          <w:rFonts w:cs="Calibri"/>
        </w:rPr>
        <w:tab/>
      </w:r>
      <w:r>
        <w:rPr>
          <w:rFonts w:cs="Calibri"/>
        </w:rPr>
        <w:tab/>
      </w:r>
      <w:r>
        <w:rPr>
          <w:rFonts w:cs="Calibri"/>
        </w:rPr>
        <w:tab/>
      </w:r>
      <w:r>
        <w:rPr>
          <w:rFonts w:cs="Calibri"/>
        </w:rPr>
        <w:tab/>
      </w:r>
      <w:r>
        <w:rPr>
          <w:rFonts w:cs="Calibri"/>
        </w:rPr>
        <w:tab/>
      </w:r>
      <w:r>
        <w:rPr>
          <w:rFonts w:cs="Calibri"/>
        </w:rPr>
        <w:fldChar w:fldCharType="begin">
          <w:ffData>
            <w:name w:val=""/>
            <w:enabled/>
            <w:calcOnExit w:val="0"/>
            <w:helpText w:type="text" w:val="Bij de berekening van de waarde van een overeenkomst moet worden uitgegaan van de geraamde maximale waarde, exclusief BTW, van alle voor de totale duur van de overeenkomst voorgenomen (deel-) opdrachten."/>
            <w:textInput>
              <w:default w:val="[...]"/>
              <w:maxLength w:val="200"/>
            </w:textInput>
          </w:ffData>
        </w:fldChar>
      </w:r>
      <w:r>
        <w:rPr>
          <w:rFonts w:cs="Calibri"/>
        </w:rPr>
        <w:instrText xml:space="preserve"> FORMTEXT </w:instrText>
      </w:r>
      <w:r>
        <w:rPr>
          <w:rFonts w:cs="Calibri"/>
        </w:rPr>
      </w:r>
      <w:r>
        <w:rPr>
          <w:rFonts w:cs="Calibri"/>
        </w:rPr>
        <w:fldChar w:fldCharType="separate"/>
      </w:r>
      <w:r>
        <w:rPr>
          <w:rFonts w:cs="Calibri"/>
          <w:noProof/>
        </w:rPr>
        <w:t>[...]</w:t>
      </w:r>
      <w:r>
        <w:rPr>
          <w:rFonts w:cs="Calibri"/>
        </w:rPr>
        <w:fldChar w:fldCharType="end"/>
      </w:r>
      <w:r w:rsidRPr="00D17E43">
        <w:br/>
        <w:t>Secretaris</w:t>
      </w:r>
      <w:r>
        <w:tab/>
      </w:r>
      <w:r>
        <w:tab/>
      </w:r>
      <w:r>
        <w:tab/>
      </w:r>
      <w:r>
        <w:tab/>
      </w:r>
      <w:r>
        <w:tab/>
      </w:r>
      <w:r>
        <w:rPr>
          <w:rFonts w:cs="Calibri"/>
        </w:rPr>
        <w:fldChar w:fldCharType="begin">
          <w:ffData>
            <w:name w:val=""/>
            <w:enabled/>
            <w:calcOnExit w:val="0"/>
            <w:helpText w:type="text" w:val="Bij de berekening van de waarde van een overeenkomst moet worden uitgegaan van de geraamde maximale waarde, exclusief BTW, van alle voor de totale duur van de overeenkomst voorgenomen (deel-) opdrachten."/>
            <w:textInput>
              <w:default w:val="[...]"/>
              <w:maxLength w:val="200"/>
            </w:textInput>
          </w:ffData>
        </w:fldChar>
      </w:r>
      <w:r>
        <w:rPr>
          <w:rFonts w:cs="Calibri"/>
        </w:rPr>
        <w:instrText xml:space="preserve"> FORMTEXT </w:instrText>
      </w:r>
      <w:r>
        <w:rPr>
          <w:rFonts w:cs="Calibri"/>
        </w:rPr>
      </w:r>
      <w:r>
        <w:rPr>
          <w:rFonts w:cs="Calibri"/>
        </w:rPr>
        <w:fldChar w:fldCharType="separate"/>
      </w:r>
      <w:r>
        <w:rPr>
          <w:rFonts w:cs="Calibri"/>
          <w:noProof/>
        </w:rPr>
        <w:t>[...]</w:t>
      </w:r>
      <w:r>
        <w:rPr>
          <w:rFonts w:cs="Calibri"/>
        </w:rPr>
        <w:fldChar w:fldCharType="end"/>
      </w:r>
    </w:p>
    <w:p w:rsidR="00AE0597" w:rsidRPr="00D17E43" w:rsidRDefault="00AE0597" w:rsidP="00AE0597">
      <w:pPr>
        <w:pStyle w:val="StandaardBergen"/>
        <w:spacing w:after="120"/>
      </w:pPr>
    </w:p>
    <w:p w:rsidR="00AE0597" w:rsidRDefault="00AE0597" w:rsidP="00AE0597">
      <w:pPr>
        <w:pStyle w:val="StandaardBergen"/>
        <w:spacing w:after="120"/>
      </w:pPr>
    </w:p>
    <w:p w:rsidR="00AE0597" w:rsidRDefault="00AE0597" w:rsidP="00AE0597">
      <w:pPr>
        <w:pStyle w:val="StandaardBergen"/>
        <w:spacing w:after="120"/>
      </w:pPr>
      <w:r>
        <w:rPr>
          <w:rFonts w:cs="Calibri"/>
        </w:rPr>
        <w:fldChar w:fldCharType="begin">
          <w:ffData>
            <w:name w:val=""/>
            <w:enabled/>
            <w:calcOnExit w:val="0"/>
            <w:helpText w:type="text" w:val="Bij de berekening van de waarde van een overeenkomst moet worden uitgegaan van de geraamde maximale waarde, exclusief BTW, van alle voor de totale duur van de overeenkomst voorgenomen (deel-) opdrachten."/>
            <w:textInput>
              <w:default w:val="[...]"/>
              <w:maxLength w:val="200"/>
            </w:textInput>
          </w:ffData>
        </w:fldChar>
      </w:r>
      <w:r>
        <w:rPr>
          <w:rFonts w:cs="Calibri"/>
        </w:rPr>
        <w:instrText xml:space="preserve"> FORMTEXT </w:instrText>
      </w:r>
      <w:r>
        <w:rPr>
          <w:rFonts w:cs="Calibri"/>
        </w:rPr>
      </w:r>
      <w:r>
        <w:rPr>
          <w:rFonts w:cs="Calibri"/>
        </w:rPr>
        <w:fldChar w:fldCharType="separate"/>
      </w:r>
      <w:r>
        <w:rPr>
          <w:rFonts w:cs="Calibri"/>
          <w:noProof/>
        </w:rPr>
        <w:t>[...]</w:t>
      </w:r>
      <w:r>
        <w:rPr>
          <w:rFonts w:cs="Calibri"/>
        </w:rPr>
        <w:fldChar w:fldCharType="end"/>
      </w:r>
      <w:r>
        <w:rPr>
          <w:rFonts w:cs="Calibri"/>
        </w:rPr>
        <w:tab/>
      </w:r>
      <w:r>
        <w:rPr>
          <w:rFonts w:cs="Calibri"/>
        </w:rPr>
        <w:tab/>
      </w:r>
      <w:r>
        <w:rPr>
          <w:rFonts w:cs="Calibri"/>
        </w:rPr>
        <w:tab/>
      </w:r>
      <w:r>
        <w:rPr>
          <w:rFonts w:cs="Calibri"/>
        </w:rPr>
        <w:tab/>
      </w:r>
      <w:r>
        <w:rPr>
          <w:rFonts w:cs="Calibri"/>
        </w:rPr>
        <w:tab/>
      </w:r>
      <w:r>
        <w:rPr>
          <w:rFonts w:cs="Calibri"/>
        </w:rPr>
        <w:tab/>
      </w:r>
      <w:r>
        <w:rPr>
          <w:rFonts w:cs="Calibri"/>
        </w:rPr>
        <w:fldChar w:fldCharType="begin">
          <w:ffData>
            <w:name w:val=""/>
            <w:enabled/>
            <w:calcOnExit w:val="0"/>
            <w:helpText w:type="text" w:val="Bij de berekening van de waarde van een overeenkomst moet worden uitgegaan van de geraamde maximale waarde, exclusief BTW, van alle voor de totale duur van de overeenkomst voorgenomen (deel-) opdrachten."/>
            <w:textInput>
              <w:default w:val="[...]"/>
              <w:maxLength w:val="200"/>
            </w:textInput>
          </w:ffData>
        </w:fldChar>
      </w:r>
      <w:r>
        <w:rPr>
          <w:rFonts w:cs="Calibri"/>
        </w:rPr>
        <w:instrText xml:space="preserve"> FORMTEXT </w:instrText>
      </w:r>
      <w:r>
        <w:rPr>
          <w:rFonts w:cs="Calibri"/>
        </w:rPr>
      </w:r>
      <w:r>
        <w:rPr>
          <w:rFonts w:cs="Calibri"/>
        </w:rPr>
        <w:fldChar w:fldCharType="separate"/>
      </w:r>
      <w:r>
        <w:rPr>
          <w:rFonts w:cs="Calibri"/>
          <w:noProof/>
        </w:rPr>
        <w:t>[...]</w:t>
      </w:r>
      <w:r>
        <w:rPr>
          <w:rFonts w:cs="Calibri"/>
        </w:rPr>
        <w:fldChar w:fldCharType="end"/>
      </w:r>
      <w:r w:rsidRPr="00A35B93">
        <w:br/>
        <w:t>Burg</w:t>
      </w:r>
      <w:r>
        <w:t>emeester</w:t>
      </w:r>
      <w:r>
        <w:tab/>
      </w:r>
      <w:r>
        <w:tab/>
      </w:r>
      <w:r>
        <w:tab/>
      </w:r>
      <w:r>
        <w:tab/>
      </w:r>
      <w:r>
        <w:tab/>
      </w:r>
      <w:r>
        <w:rPr>
          <w:rFonts w:cs="Calibri"/>
        </w:rPr>
        <w:fldChar w:fldCharType="begin">
          <w:ffData>
            <w:name w:val=""/>
            <w:enabled/>
            <w:calcOnExit w:val="0"/>
            <w:helpText w:type="text" w:val="Bij de berekening van de waarde van een overeenkomst moet worden uitgegaan van de geraamde maximale waarde, exclusief BTW, van alle voor de totale duur van de overeenkomst voorgenomen (deel-) opdrachten."/>
            <w:textInput>
              <w:default w:val="[...]"/>
              <w:maxLength w:val="200"/>
            </w:textInput>
          </w:ffData>
        </w:fldChar>
      </w:r>
      <w:r>
        <w:rPr>
          <w:rFonts w:cs="Calibri"/>
        </w:rPr>
        <w:instrText xml:space="preserve"> FORMTEXT </w:instrText>
      </w:r>
      <w:r>
        <w:rPr>
          <w:rFonts w:cs="Calibri"/>
        </w:rPr>
      </w:r>
      <w:r>
        <w:rPr>
          <w:rFonts w:cs="Calibri"/>
        </w:rPr>
        <w:fldChar w:fldCharType="separate"/>
      </w:r>
      <w:r>
        <w:rPr>
          <w:rFonts w:cs="Calibri"/>
          <w:noProof/>
        </w:rPr>
        <w:t>[...]</w:t>
      </w:r>
      <w:r>
        <w:rPr>
          <w:rFonts w:cs="Calibri"/>
        </w:rPr>
        <w:fldChar w:fldCharType="end"/>
      </w:r>
    </w:p>
    <w:p w:rsidR="00AE0597" w:rsidRDefault="00AE0597" w:rsidP="005044F3">
      <w:pPr>
        <w:tabs>
          <w:tab w:val="left" w:pos="1701"/>
        </w:tabs>
      </w:pPr>
    </w:p>
    <w:p w:rsidR="00634101" w:rsidRPr="004405A5" w:rsidRDefault="00634101" w:rsidP="004405A5">
      <w:pPr>
        <w:tabs>
          <w:tab w:val="left" w:pos="1701"/>
        </w:tabs>
        <w:rPr>
          <w:szCs w:val="18"/>
        </w:rPr>
      </w:pPr>
    </w:p>
    <w:sectPr w:rsidR="00634101" w:rsidRPr="004405A5" w:rsidSect="00D87A4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51FC" w:rsidRDefault="00CB51FC" w:rsidP="001A1D37">
      <w:pPr>
        <w:spacing w:after="0" w:line="240" w:lineRule="auto"/>
      </w:pPr>
      <w:r>
        <w:separator/>
      </w:r>
    </w:p>
  </w:endnote>
  <w:endnote w:type="continuationSeparator" w:id="0">
    <w:p w:rsidR="00CB51FC" w:rsidRDefault="00CB51FC" w:rsidP="001A1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rdiaUPC">
    <w:altName w:val="CordiaUPC"/>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D37" w:rsidRPr="00D87A43" w:rsidRDefault="00CB51FC" w:rsidP="00D87A43">
    <w:pPr>
      <w:pBdr>
        <w:top w:val="single" w:sz="4" w:space="1" w:color="808080"/>
      </w:pBdr>
      <w:tabs>
        <w:tab w:val="right" w:pos="9072"/>
      </w:tabs>
      <w:jc w:val="both"/>
      <w:rPr>
        <w:rFonts w:cs="CordiaUPC"/>
        <w:sz w:val="16"/>
        <w:szCs w:val="16"/>
      </w:rPr>
    </w:pPr>
    <w:r>
      <w:rPr>
        <w:rFonts w:cs="CordiaUPC"/>
        <w:sz w:val="16"/>
        <w:szCs w:val="16"/>
      </w:rPr>
      <w:t>Gemeente Leudal</w:t>
    </w:r>
    <w:r w:rsidRPr="005516C0">
      <w:rPr>
        <w:rFonts w:cs="CordiaUPC"/>
        <w:sz w:val="16"/>
        <w:szCs w:val="16"/>
      </w:rPr>
      <w:t xml:space="preserve"> </w:t>
    </w:r>
    <w:r>
      <w:rPr>
        <w:rFonts w:cs="CordiaUPC"/>
        <w:sz w:val="16"/>
        <w:szCs w:val="16"/>
      </w:rPr>
      <w:t>–</w:t>
    </w:r>
    <w:r w:rsidRPr="005516C0">
      <w:rPr>
        <w:rFonts w:cs="CordiaUPC"/>
        <w:sz w:val="16"/>
        <w:szCs w:val="16"/>
      </w:rPr>
      <w:t xml:space="preserve"> </w:t>
    </w:r>
    <w:r w:rsidRPr="00CC4841">
      <w:rPr>
        <w:rFonts w:cs="CordiaUPC"/>
        <w:sz w:val="16"/>
        <w:szCs w:val="16"/>
      </w:rPr>
      <w:t xml:space="preserve">Bijlage </w:t>
    </w:r>
    <w:r>
      <w:rPr>
        <w:rFonts w:cs="CordiaUPC"/>
        <w:sz w:val="16"/>
        <w:szCs w:val="16"/>
      </w:rPr>
      <w:t>G</w:t>
    </w:r>
    <w:r w:rsidRPr="00CC4841">
      <w:rPr>
        <w:rFonts w:cs="CordiaUPC"/>
        <w:sz w:val="16"/>
        <w:szCs w:val="16"/>
      </w:rPr>
      <w:t xml:space="preserve"> – </w:t>
    </w:r>
    <w:r>
      <w:rPr>
        <w:rFonts w:cs="CordiaUPC"/>
        <w:sz w:val="16"/>
        <w:szCs w:val="16"/>
      </w:rPr>
      <w:t>Wachtkamer</w:t>
    </w:r>
    <w:r w:rsidRPr="00CC4841">
      <w:rPr>
        <w:rFonts w:cs="CordiaUPC"/>
        <w:sz w:val="16"/>
        <w:szCs w:val="16"/>
      </w:rPr>
      <w:t>overeenkomst</w:t>
    </w:r>
    <w:r w:rsidR="00D87A43" w:rsidRPr="005516C0">
      <w:rPr>
        <w:rFonts w:cs="CordiaUPC"/>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7A43" w:rsidRPr="005A2767" w:rsidRDefault="00CB51FC" w:rsidP="005A2767">
    <w:pPr>
      <w:pBdr>
        <w:top w:val="single" w:sz="4" w:space="1" w:color="808080"/>
      </w:pBdr>
      <w:tabs>
        <w:tab w:val="right" w:pos="9072"/>
      </w:tabs>
      <w:jc w:val="both"/>
      <w:rPr>
        <w:rFonts w:cs="CordiaUPC"/>
        <w:sz w:val="16"/>
        <w:szCs w:val="16"/>
      </w:rPr>
    </w:pPr>
    <w:r>
      <w:rPr>
        <w:rFonts w:cs="CordiaUPC"/>
        <w:sz w:val="16"/>
        <w:szCs w:val="16"/>
      </w:rPr>
      <w:t>Gemeente Leudal</w:t>
    </w:r>
    <w:r w:rsidR="005A2767" w:rsidRPr="005516C0">
      <w:rPr>
        <w:rFonts w:cs="CordiaUPC"/>
        <w:sz w:val="16"/>
        <w:szCs w:val="16"/>
      </w:rPr>
      <w:t xml:space="preserve"> </w:t>
    </w:r>
    <w:r w:rsidR="005A2767">
      <w:rPr>
        <w:rFonts w:cs="CordiaUPC"/>
        <w:sz w:val="16"/>
        <w:szCs w:val="16"/>
      </w:rPr>
      <w:t>–</w:t>
    </w:r>
    <w:r w:rsidR="005A2767" w:rsidRPr="005516C0">
      <w:rPr>
        <w:rFonts w:cs="CordiaUPC"/>
        <w:sz w:val="16"/>
        <w:szCs w:val="16"/>
      </w:rPr>
      <w:t xml:space="preserve"> </w:t>
    </w:r>
    <w:r w:rsidR="004405A5" w:rsidRPr="00CC4841">
      <w:rPr>
        <w:rFonts w:cs="CordiaUPC"/>
        <w:sz w:val="16"/>
        <w:szCs w:val="16"/>
      </w:rPr>
      <w:t xml:space="preserve">Bijlage </w:t>
    </w:r>
    <w:r w:rsidR="004405A5">
      <w:rPr>
        <w:rFonts w:cs="CordiaUPC"/>
        <w:sz w:val="16"/>
        <w:szCs w:val="16"/>
      </w:rPr>
      <w:t>G</w:t>
    </w:r>
    <w:r w:rsidR="004405A5" w:rsidRPr="00CC4841">
      <w:rPr>
        <w:rFonts w:cs="CordiaUPC"/>
        <w:sz w:val="16"/>
        <w:szCs w:val="16"/>
      </w:rPr>
      <w:t xml:space="preserve"> – </w:t>
    </w:r>
    <w:r w:rsidR="004405A5">
      <w:rPr>
        <w:rFonts w:cs="CordiaUPC"/>
        <w:sz w:val="16"/>
        <w:szCs w:val="16"/>
      </w:rPr>
      <w:t>Wachtkamer</w:t>
    </w:r>
    <w:r w:rsidR="004405A5" w:rsidRPr="00CC4841">
      <w:rPr>
        <w:rFonts w:cs="CordiaUPC"/>
        <w:sz w:val="16"/>
        <w:szCs w:val="16"/>
      </w:rPr>
      <w:t>overeenkomst</w:t>
    </w:r>
    <w:r w:rsidR="005A2767" w:rsidRPr="005516C0">
      <w:rPr>
        <w:rFonts w:cs="CordiaUPC"/>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51FC" w:rsidRDefault="00CB51FC" w:rsidP="001A1D37">
      <w:pPr>
        <w:spacing w:after="0" w:line="240" w:lineRule="auto"/>
      </w:pPr>
      <w:r>
        <w:separator/>
      </w:r>
    </w:p>
  </w:footnote>
  <w:footnote w:type="continuationSeparator" w:id="0">
    <w:p w:rsidR="00CB51FC" w:rsidRDefault="00CB51FC" w:rsidP="001A1D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1D37" w:rsidRPr="001A1D37" w:rsidRDefault="001A1D37">
    <w:pPr>
      <w:pStyle w:val="Koptekst"/>
      <w:rPr>
        <w:sz w:val="16"/>
        <w:szCs w:val="16"/>
      </w:rPr>
    </w:pPr>
    <w:r w:rsidRPr="001A1D37">
      <w:rPr>
        <w:rFonts w:cs="CordiaUPC"/>
        <w:sz w:val="16"/>
        <w:szCs w:val="16"/>
      </w:rPr>
      <w:t xml:space="preserve">Pagina </w:t>
    </w:r>
    <w:r w:rsidRPr="001A1D37">
      <w:rPr>
        <w:rFonts w:cs="CordiaUPC"/>
        <w:b/>
        <w:bCs/>
        <w:sz w:val="16"/>
        <w:szCs w:val="16"/>
      </w:rPr>
      <w:fldChar w:fldCharType="begin"/>
    </w:r>
    <w:r w:rsidRPr="001A1D37">
      <w:rPr>
        <w:rFonts w:cs="CordiaUPC"/>
        <w:b/>
        <w:bCs/>
        <w:sz w:val="16"/>
        <w:szCs w:val="16"/>
      </w:rPr>
      <w:instrText>PAGE</w:instrText>
    </w:r>
    <w:r w:rsidRPr="001A1D37">
      <w:rPr>
        <w:rFonts w:cs="CordiaUPC"/>
        <w:b/>
        <w:bCs/>
        <w:sz w:val="16"/>
        <w:szCs w:val="16"/>
      </w:rPr>
      <w:fldChar w:fldCharType="separate"/>
    </w:r>
    <w:r w:rsidRPr="001A1D37">
      <w:rPr>
        <w:rFonts w:cs="CordiaUPC"/>
        <w:b/>
        <w:bCs/>
        <w:sz w:val="16"/>
        <w:szCs w:val="16"/>
      </w:rPr>
      <w:t>1</w:t>
    </w:r>
    <w:r w:rsidRPr="001A1D37">
      <w:rPr>
        <w:rFonts w:cs="CordiaUPC"/>
        <w:b/>
        <w:bCs/>
        <w:sz w:val="16"/>
        <w:szCs w:val="16"/>
      </w:rPr>
      <w:fldChar w:fldCharType="end"/>
    </w:r>
    <w:r w:rsidRPr="001A1D37">
      <w:rPr>
        <w:rFonts w:cs="CordiaUPC"/>
        <w:sz w:val="16"/>
        <w:szCs w:val="16"/>
      </w:rPr>
      <w:t xml:space="preserve"> van </w:t>
    </w:r>
    <w:r w:rsidRPr="001A1D37">
      <w:rPr>
        <w:rFonts w:cs="CordiaUPC"/>
        <w:b/>
        <w:bCs/>
        <w:sz w:val="16"/>
        <w:szCs w:val="16"/>
      </w:rPr>
      <w:fldChar w:fldCharType="begin"/>
    </w:r>
    <w:r w:rsidRPr="001A1D37">
      <w:rPr>
        <w:rFonts w:cs="CordiaUPC"/>
        <w:b/>
        <w:bCs/>
        <w:sz w:val="16"/>
        <w:szCs w:val="16"/>
      </w:rPr>
      <w:instrText>NUMPAGES</w:instrText>
    </w:r>
    <w:r w:rsidRPr="001A1D37">
      <w:rPr>
        <w:rFonts w:cs="CordiaUPC"/>
        <w:b/>
        <w:bCs/>
        <w:sz w:val="16"/>
        <w:szCs w:val="16"/>
      </w:rPr>
      <w:fldChar w:fldCharType="separate"/>
    </w:r>
    <w:r w:rsidRPr="001A1D37">
      <w:rPr>
        <w:rFonts w:cs="CordiaUPC"/>
        <w:b/>
        <w:bCs/>
        <w:sz w:val="16"/>
        <w:szCs w:val="16"/>
      </w:rPr>
      <w:t>6</w:t>
    </w:r>
    <w:r w:rsidRPr="001A1D37">
      <w:rPr>
        <w:rFonts w:cs="CordiaUPC"/>
        <w:b/>
        <w:bCs/>
        <w:sz w:val="16"/>
        <w:szCs w:val="1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7A43" w:rsidRPr="00D87A43" w:rsidRDefault="00D87A43">
    <w:pPr>
      <w:pStyle w:val="Koptekst"/>
      <w:rPr>
        <w:sz w:val="16"/>
        <w:szCs w:val="16"/>
      </w:rPr>
    </w:pPr>
    <w:r w:rsidRPr="001A1D37">
      <w:rPr>
        <w:rFonts w:cs="CordiaUPC"/>
        <w:sz w:val="16"/>
        <w:szCs w:val="16"/>
      </w:rPr>
      <w:t xml:space="preserve">Pagina </w:t>
    </w:r>
    <w:r w:rsidRPr="001A1D37">
      <w:rPr>
        <w:rFonts w:cs="CordiaUPC"/>
        <w:b/>
        <w:bCs/>
        <w:sz w:val="16"/>
        <w:szCs w:val="16"/>
      </w:rPr>
      <w:fldChar w:fldCharType="begin"/>
    </w:r>
    <w:r w:rsidRPr="001A1D37">
      <w:rPr>
        <w:rFonts w:cs="CordiaUPC"/>
        <w:b/>
        <w:bCs/>
        <w:sz w:val="16"/>
        <w:szCs w:val="16"/>
      </w:rPr>
      <w:instrText>PAGE</w:instrText>
    </w:r>
    <w:r w:rsidRPr="001A1D37">
      <w:rPr>
        <w:rFonts w:cs="CordiaUPC"/>
        <w:b/>
        <w:bCs/>
        <w:sz w:val="16"/>
        <w:szCs w:val="16"/>
      </w:rPr>
      <w:fldChar w:fldCharType="separate"/>
    </w:r>
    <w:r>
      <w:rPr>
        <w:rFonts w:cs="CordiaUPC"/>
        <w:b/>
        <w:bCs/>
        <w:sz w:val="16"/>
        <w:szCs w:val="16"/>
      </w:rPr>
      <w:t>1</w:t>
    </w:r>
    <w:r w:rsidRPr="001A1D37">
      <w:rPr>
        <w:rFonts w:cs="CordiaUPC"/>
        <w:b/>
        <w:bCs/>
        <w:sz w:val="16"/>
        <w:szCs w:val="16"/>
      </w:rPr>
      <w:fldChar w:fldCharType="end"/>
    </w:r>
    <w:r w:rsidRPr="001A1D37">
      <w:rPr>
        <w:rFonts w:cs="CordiaUPC"/>
        <w:sz w:val="16"/>
        <w:szCs w:val="16"/>
      </w:rPr>
      <w:t xml:space="preserve"> van </w:t>
    </w:r>
    <w:r w:rsidRPr="001A1D37">
      <w:rPr>
        <w:rFonts w:cs="CordiaUPC"/>
        <w:b/>
        <w:bCs/>
        <w:sz w:val="16"/>
        <w:szCs w:val="16"/>
      </w:rPr>
      <w:fldChar w:fldCharType="begin"/>
    </w:r>
    <w:r w:rsidRPr="001A1D37">
      <w:rPr>
        <w:rFonts w:cs="CordiaUPC"/>
        <w:b/>
        <w:bCs/>
        <w:sz w:val="16"/>
        <w:szCs w:val="16"/>
      </w:rPr>
      <w:instrText>NUMPAGES</w:instrText>
    </w:r>
    <w:r w:rsidRPr="001A1D37">
      <w:rPr>
        <w:rFonts w:cs="CordiaUPC"/>
        <w:b/>
        <w:bCs/>
        <w:sz w:val="16"/>
        <w:szCs w:val="16"/>
      </w:rPr>
      <w:fldChar w:fldCharType="separate"/>
    </w:r>
    <w:r>
      <w:rPr>
        <w:rFonts w:cs="CordiaUPC"/>
        <w:b/>
        <w:bCs/>
        <w:sz w:val="16"/>
        <w:szCs w:val="16"/>
      </w:rPr>
      <w:t>2</w:t>
    </w:r>
    <w:r w:rsidRPr="001A1D37">
      <w:rPr>
        <w:rFonts w:cs="CordiaUPC"/>
        <w:b/>
        <w:bCs/>
        <w:sz w:val="16"/>
        <w:szCs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7A43" w:rsidRPr="001A1D37" w:rsidRDefault="00D87A43">
    <w:pPr>
      <w:pStyle w:val="Koptekst"/>
      <w:rPr>
        <w:sz w:val="16"/>
        <w:szCs w:val="16"/>
      </w:rPr>
    </w:pPr>
    <w:r w:rsidRPr="001A1D37">
      <w:rPr>
        <w:rFonts w:cs="CordiaUPC"/>
        <w:sz w:val="16"/>
        <w:szCs w:val="16"/>
      </w:rPr>
      <w:t xml:space="preserve">Pagina </w:t>
    </w:r>
    <w:r w:rsidRPr="001A1D37">
      <w:rPr>
        <w:rFonts w:cs="CordiaUPC"/>
        <w:b/>
        <w:bCs/>
        <w:sz w:val="16"/>
        <w:szCs w:val="16"/>
      </w:rPr>
      <w:fldChar w:fldCharType="begin"/>
    </w:r>
    <w:r w:rsidRPr="001A1D37">
      <w:rPr>
        <w:rFonts w:cs="CordiaUPC"/>
        <w:b/>
        <w:bCs/>
        <w:sz w:val="16"/>
        <w:szCs w:val="16"/>
      </w:rPr>
      <w:instrText>PAGE</w:instrText>
    </w:r>
    <w:r w:rsidRPr="001A1D37">
      <w:rPr>
        <w:rFonts w:cs="CordiaUPC"/>
        <w:b/>
        <w:bCs/>
        <w:sz w:val="16"/>
        <w:szCs w:val="16"/>
      </w:rPr>
      <w:fldChar w:fldCharType="separate"/>
    </w:r>
    <w:r w:rsidRPr="001A1D37">
      <w:rPr>
        <w:rFonts w:cs="CordiaUPC"/>
        <w:b/>
        <w:bCs/>
        <w:sz w:val="16"/>
        <w:szCs w:val="16"/>
      </w:rPr>
      <w:t>1</w:t>
    </w:r>
    <w:r w:rsidRPr="001A1D37">
      <w:rPr>
        <w:rFonts w:cs="CordiaUPC"/>
        <w:b/>
        <w:bCs/>
        <w:sz w:val="16"/>
        <w:szCs w:val="16"/>
      </w:rPr>
      <w:fldChar w:fldCharType="end"/>
    </w:r>
    <w:r w:rsidRPr="001A1D37">
      <w:rPr>
        <w:rFonts w:cs="CordiaUPC"/>
        <w:sz w:val="16"/>
        <w:szCs w:val="16"/>
      </w:rPr>
      <w:t xml:space="preserve"> van </w:t>
    </w:r>
    <w:r w:rsidRPr="001A1D37">
      <w:rPr>
        <w:rFonts w:cs="CordiaUPC"/>
        <w:b/>
        <w:bCs/>
        <w:sz w:val="16"/>
        <w:szCs w:val="16"/>
      </w:rPr>
      <w:fldChar w:fldCharType="begin"/>
    </w:r>
    <w:r w:rsidRPr="001A1D37">
      <w:rPr>
        <w:rFonts w:cs="CordiaUPC"/>
        <w:b/>
        <w:bCs/>
        <w:sz w:val="16"/>
        <w:szCs w:val="16"/>
      </w:rPr>
      <w:instrText>NUMPAGES</w:instrText>
    </w:r>
    <w:r w:rsidRPr="001A1D37">
      <w:rPr>
        <w:rFonts w:cs="CordiaUPC"/>
        <w:b/>
        <w:bCs/>
        <w:sz w:val="16"/>
        <w:szCs w:val="16"/>
      </w:rPr>
      <w:fldChar w:fldCharType="separate"/>
    </w:r>
    <w:r w:rsidRPr="001A1D37">
      <w:rPr>
        <w:rFonts w:cs="CordiaUPC"/>
        <w:b/>
        <w:bCs/>
        <w:sz w:val="16"/>
        <w:szCs w:val="16"/>
      </w:rPr>
      <w:t>6</w:t>
    </w:r>
    <w:r w:rsidRPr="001A1D37">
      <w:rPr>
        <w:rFonts w:cs="CordiaUPC"/>
        <w:b/>
        <w:bCs/>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75557"/>
    <w:multiLevelType w:val="hybridMultilevel"/>
    <w:tmpl w:val="6896C9D6"/>
    <w:lvl w:ilvl="0" w:tplc="763A0256">
      <w:numFmt w:val="bullet"/>
      <w:lvlText w:val="•"/>
      <w:lvlJc w:val="left"/>
      <w:pPr>
        <w:ind w:left="936" w:hanging="360"/>
      </w:pPr>
      <w:rPr>
        <w:rFonts w:ascii="Verdana" w:eastAsia="Times New Roman" w:hAnsi="Verdana" w:cs="Times New Roman" w:hint="default"/>
      </w:rPr>
    </w:lvl>
    <w:lvl w:ilvl="1" w:tplc="04130003" w:tentative="1">
      <w:start w:val="1"/>
      <w:numFmt w:val="bullet"/>
      <w:lvlText w:val="o"/>
      <w:lvlJc w:val="left"/>
      <w:pPr>
        <w:ind w:left="1656" w:hanging="360"/>
      </w:pPr>
      <w:rPr>
        <w:rFonts w:ascii="Courier New" w:hAnsi="Courier New" w:cs="Courier New" w:hint="default"/>
      </w:rPr>
    </w:lvl>
    <w:lvl w:ilvl="2" w:tplc="04130005" w:tentative="1">
      <w:start w:val="1"/>
      <w:numFmt w:val="bullet"/>
      <w:lvlText w:val=""/>
      <w:lvlJc w:val="left"/>
      <w:pPr>
        <w:ind w:left="2376" w:hanging="360"/>
      </w:pPr>
      <w:rPr>
        <w:rFonts w:ascii="Wingdings" w:hAnsi="Wingdings" w:hint="default"/>
      </w:rPr>
    </w:lvl>
    <w:lvl w:ilvl="3" w:tplc="04130001" w:tentative="1">
      <w:start w:val="1"/>
      <w:numFmt w:val="bullet"/>
      <w:lvlText w:val=""/>
      <w:lvlJc w:val="left"/>
      <w:pPr>
        <w:ind w:left="3096" w:hanging="360"/>
      </w:pPr>
      <w:rPr>
        <w:rFonts w:ascii="Symbol" w:hAnsi="Symbol" w:hint="default"/>
      </w:rPr>
    </w:lvl>
    <w:lvl w:ilvl="4" w:tplc="04130003" w:tentative="1">
      <w:start w:val="1"/>
      <w:numFmt w:val="bullet"/>
      <w:lvlText w:val="o"/>
      <w:lvlJc w:val="left"/>
      <w:pPr>
        <w:ind w:left="3816" w:hanging="360"/>
      </w:pPr>
      <w:rPr>
        <w:rFonts w:ascii="Courier New" w:hAnsi="Courier New" w:cs="Courier New" w:hint="default"/>
      </w:rPr>
    </w:lvl>
    <w:lvl w:ilvl="5" w:tplc="04130005" w:tentative="1">
      <w:start w:val="1"/>
      <w:numFmt w:val="bullet"/>
      <w:lvlText w:val=""/>
      <w:lvlJc w:val="left"/>
      <w:pPr>
        <w:ind w:left="4536" w:hanging="360"/>
      </w:pPr>
      <w:rPr>
        <w:rFonts w:ascii="Wingdings" w:hAnsi="Wingdings" w:hint="default"/>
      </w:rPr>
    </w:lvl>
    <w:lvl w:ilvl="6" w:tplc="04130001" w:tentative="1">
      <w:start w:val="1"/>
      <w:numFmt w:val="bullet"/>
      <w:lvlText w:val=""/>
      <w:lvlJc w:val="left"/>
      <w:pPr>
        <w:ind w:left="5256" w:hanging="360"/>
      </w:pPr>
      <w:rPr>
        <w:rFonts w:ascii="Symbol" w:hAnsi="Symbol" w:hint="default"/>
      </w:rPr>
    </w:lvl>
    <w:lvl w:ilvl="7" w:tplc="04130003" w:tentative="1">
      <w:start w:val="1"/>
      <w:numFmt w:val="bullet"/>
      <w:lvlText w:val="o"/>
      <w:lvlJc w:val="left"/>
      <w:pPr>
        <w:ind w:left="5976" w:hanging="360"/>
      </w:pPr>
      <w:rPr>
        <w:rFonts w:ascii="Courier New" w:hAnsi="Courier New" w:cs="Courier New" w:hint="default"/>
      </w:rPr>
    </w:lvl>
    <w:lvl w:ilvl="8" w:tplc="04130005" w:tentative="1">
      <w:start w:val="1"/>
      <w:numFmt w:val="bullet"/>
      <w:lvlText w:val=""/>
      <w:lvlJc w:val="left"/>
      <w:pPr>
        <w:ind w:left="6696" w:hanging="360"/>
      </w:pPr>
      <w:rPr>
        <w:rFonts w:ascii="Wingdings" w:hAnsi="Wingdings" w:hint="default"/>
      </w:rPr>
    </w:lvl>
  </w:abstractNum>
  <w:abstractNum w:abstractNumId="1" w15:restartNumberingAfterBreak="0">
    <w:nsid w:val="0D896560"/>
    <w:multiLevelType w:val="hybridMultilevel"/>
    <w:tmpl w:val="D25A6C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EDD786E"/>
    <w:multiLevelType w:val="multilevel"/>
    <w:tmpl w:val="439C15B6"/>
    <w:lvl w:ilvl="0">
      <w:start w:val="1"/>
      <w:numFmt w:val="decimal"/>
      <w:lvlText w:val="%1."/>
      <w:lvlJc w:val="left"/>
      <w:pPr>
        <w:ind w:left="360" w:hanging="360"/>
      </w:pPr>
    </w:lvl>
    <w:lvl w:ilvl="1">
      <w:start w:val="1"/>
      <w:numFmt w:val="decimal"/>
      <w:lvlText w:val="%2."/>
      <w:lvlJc w:val="left"/>
      <w:pPr>
        <w:ind w:left="360" w:hanging="360"/>
      </w:pPr>
    </w:lvl>
    <w:lvl w:ilvl="2">
      <w:start w:val="1"/>
      <w:numFmt w:val="bullet"/>
      <w:lvlText w:val=""/>
      <w:lvlJc w:val="left"/>
      <w:pPr>
        <w:ind w:left="360" w:hanging="36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D9760F3"/>
    <w:multiLevelType w:val="multilevel"/>
    <w:tmpl w:val="8B3C0D4E"/>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bullet"/>
      <w:lvlText w:val=""/>
      <w:lvlJc w:val="left"/>
      <w:pPr>
        <w:ind w:left="360" w:hanging="36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DCE25CF"/>
    <w:multiLevelType w:val="hybridMultilevel"/>
    <w:tmpl w:val="67F20D7C"/>
    <w:lvl w:ilvl="0" w:tplc="A990AAF2">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09F3741"/>
    <w:multiLevelType w:val="hybridMultilevel"/>
    <w:tmpl w:val="DA3CC4E0"/>
    <w:lvl w:ilvl="0" w:tplc="A990AAF2">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25D7EDF"/>
    <w:multiLevelType w:val="hybridMultilevel"/>
    <w:tmpl w:val="C39E2D46"/>
    <w:lvl w:ilvl="0" w:tplc="434C2CD4">
      <w:start w:val="1"/>
      <w:numFmt w:val="decimal"/>
      <w:lvlText w:val="%1."/>
      <w:lvlJc w:val="left"/>
      <w:pPr>
        <w:tabs>
          <w:tab w:val="num" w:pos="227"/>
        </w:tabs>
        <w:ind w:left="227" w:hanging="227"/>
      </w:pPr>
      <w:rPr>
        <w:rFonts w:hint="default"/>
        <w:strike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29456C9B"/>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8" w15:restartNumberingAfterBreak="0">
    <w:nsid w:val="346E11C1"/>
    <w:multiLevelType w:val="hybridMultilevel"/>
    <w:tmpl w:val="8AAA3918"/>
    <w:lvl w:ilvl="0" w:tplc="763A0256">
      <w:numFmt w:val="bullet"/>
      <w:lvlText w:val="•"/>
      <w:lvlJc w:val="left"/>
      <w:pPr>
        <w:ind w:left="936" w:hanging="360"/>
      </w:pPr>
      <w:rPr>
        <w:rFonts w:ascii="Verdana" w:eastAsia="Times New Roman" w:hAnsi="Verdana" w:cs="Times New Roman" w:hint="default"/>
      </w:rPr>
    </w:lvl>
    <w:lvl w:ilvl="1" w:tplc="04130003" w:tentative="1">
      <w:start w:val="1"/>
      <w:numFmt w:val="bullet"/>
      <w:lvlText w:val="o"/>
      <w:lvlJc w:val="left"/>
      <w:pPr>
        <w:ind w:left="1656" w:hanging="360"/>
      </w:pPr>
      <w:rPr>
        <w:rFonts w:ascii="Courier New" w:hAnsi="Courier New" w:cs="Courier New" w:hint="default"/>
      </w:rPr>
    </w:lvl>
    <w:lvl w:ilvl="2" w:tplc="04130005" w:tentative="1">
      <w:start w:val="1"/>
      <w:numFmt w:val="bullet"/>
      <w:lvlText w:val=""/>
      <w:lvlJc w:val="left"/>
      <w:pPr>
        <w:ind w:left="2376" w:hanging="360"/>
      </w:pPr>
      <w:rPr>
        <w:rFonts w:ascii="Wingdings" w:hAnsi="Wingdings" w:hint="default"/>
      </w:rPr>
    </w:lvl>
    <w:lvl w:ilvl="3" w:tplc="04130001" w:tentative="1">
      <w:start w:val="1"/>
      <w:numFmt w:val="bullet"/>
      <w:lvlText w:val=""/>
      <w:lvlJc w:val="left"/>
      <w:pPr>
        <w:ind w:left="3096" w:hanging="360"/>
      </w:pPr>
      <w:rPr>
        <w:rFonts w:ascii="Symbol" w:hAnsi="Symbol" w:hint="default"/>
      </w:rPr>
    </w:lvl>
    <w:lvl w:ilvl="4" w:tplc="04130003" w:tentative="1">
      <w:start w:val="1"/>
      <w:numFmt w:val="bullet"/>
      <w:lvlText w:val="o"/>
      <w:lvlJc w:val="left"/>
      <w:pPr>
        <w:ind w:left="3816" w:hanging="360"/>
      </w:pPr>
      <w:rPr>
        <w:rFonts w:ascii="Courier New" w:hAnsi="Courier New" w:cs="Courier New" w:hint="default"/>
      </w:rPr>
    </w:lvl>
    <w:lvl w:ilvl="5" w:tplc="04130005" w:tentative="1">
      <w:start w:val="1"/>
      <w:numFmt w:val="bullet"/>
      <w:lvlText w:val=""/>
      <w:lvlJc w:val="left"/>
      <w:pPr>
        <w:ind w:left="4536" w:hanging="360"/>
      </w:pPr>
      <w:rPr>
        <w:rFonts w:ascii="Wingdings" w:hAnsi="Wingdings" w:hint="default"/>
      </w:rPr>
    </w:lvl>
    <w:lvl w:ilvl="6" w:tplc="04130001" w:tentative="1">
      <w:start w:val="1"/>
      <w:numFmt w:val="bullet"/>
      <w:lvlText w:val=""/>
      <w:lvlJc w:val="left"/>
      <w:pPr>
        <w:ind w:left="5256" w:hanging="360"/>
      </w:pPr>
      <w:rPr>
        <w:rFonts w:ascii="Symbol" w:hAnsi="Symbol" w:hint="default"/>
      </w:rPr>
    </w:lvl>
    <w:lvl w:ilvl="7" w:tplc="04130003" w:tentative="1">
      <w:start w:val="1"/>
      <w:numFmt w:val="bullet"/>
      <w:lvlText w:val="o"/>
      <w:lvlJc w:val="left"/>
      <w:pPr>
        <w:ind w:left="5976" w:hanging="360"/>
      </w:pPr>
      <w:rPr>
        <w:rFonts w:ascii="Courier New" w:hAnsi="Courier New" w:cs="Courier New" w:hint="default"/>
      </w:rPr>
    </w:lvl>
    <w:lvl w:ilvl="8" w:tplc="04130005" w:tentative="1">
      <w:start w:val="1"/>
      <w:numFmt w:val="bullet"/>
      <w:lvlText w:val=""/>
      <w:lvlJc w:val="left"/>
      <w:pPr>
        <w:ind w:left="6696" w:hanging="360"/>
      </w:pPr>
      <w:rPr>
        <w:rFonts w:ascii="Wingdings" w:hAnsi="Wingdings" w:hint="default"/>
      </w:rPr>
    </w:lvl>
  </w:abstractNum>
  <w:abstractNum w:abstractNumId="9" w15:restartNumberingAfterBreak="0">
    <w:nsid w:val="49CF4A49"/>
    <w:multiLevelType w:val="hybridMultilevel"/>
    <w:tmpl w:val="23A4D2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AEE5A47"/>
    <w:multiLevelType w:val="hybridMultilevel"/>
    <w:tmpl w:val="984897BE"/>
    <w:lvl w:ilvl="0" w:tplc="04130019">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78732906"/>
    <w:multiLevelType w:val="hybridMultilevel"/>
    <w:tmpl w:val="3960967A"/>
    <w:lvl w:ilvl="0" w:tplc="763A0256">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9"/>
  </w:num>
  <w:num w:numId="5">
    <w:abstractNumId w:val="10"/>
  </w:num>
  <w:num w:numId="6">
    <w:abstractNumId w:val="3"/>
  </w:num>
  <w:num w:numId="7">
    <w:abstractNumId w:val="11"/>
  </w:num>
  <w:num w:numId="8">
    <w:abstractNumId w:val="0"/>
  </w:num>
  <w:num w:numId="9">
    <w:abstractNumId w:val="8"/>
  </w:num>
  <w:num w:numId="10">
    <w:abstractNumId w:val="1"/>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1FC"/>
    <w:rsid w:val="00012A43"/>
    <w:rsid w:val="00073FB1"/>
    <w:rsid w:val="00093A44"/>
    <w:rsid w:val="0014664C"/>
    <w:rsid w:val="00196B55"/>
    <w:rsid w:val="001A1D37"/>
    <w:rsid w:val="001C7799"/>
    <w:rsid w:val="001D6663"/>
    <w:rsid w:val="0026424A"/>
    <w:rsid w:val="003267A9"/>
    <w:rsid w:val="00334B1E"/>
    <w:rsid w:val="00351108"/>
    <w:rsid w:val="003553F2"/>
    <w:rsid w:val="00396620"/>
    <w:rsid w:val="00426B83"/>
    <w:rsid w:val="004405A5"/>
    <w:rsid w:val="004D25F6"/>
    <w:rsid w:val="004D4565"/>
    <w:rsid w:val="005044F3"/>
    <w:rsid w:val="00524039"/>
    <w:rsid w:val="00580C7A"/>
    <w:rsid w:val="00595829"/>
    <w:rsid w:val="005A2767"/>
    <w:rsid w:val="005E31B5"/>
    <w:rsid w:val="005F7146"/>
    <w:rsid w:val="00634101"/>
    <w:rsid w:val="006A62EA"/>
    <w:rsid w:val="00717B3A"/>
    <w:rsid w:val="0072358E"/>
    <w:rsid w:val="007C667C"/>
    <w:rsid w:val="00837871"/>
    <w:rsid w:val="008B6CF6"/>
    <w:rsid w:val="0091440A"/>
    <w:rsid w:val="009373DE"/>
    <w:rsid w:val="00A12F55"/>
    <w:rsid w:val="00A450F7"/>
    <w:rsid w:val="00A82918"/>
    <w:rsid w:val="00A87B04"/>
    <w:rsid w:val="00AA6576"/>
    <w:rsid w:val="00AC6D86"/>
    <w:rsid w:val="00AE0597"/>
    <w:rsid w:val="00B014A7"/>
    <w:rsid w:val="00B61BBE"/>
    <w:rsid w:val="00BE5EAB"/>
    <w:rsid w:val="00C32E16"/>
    <w:rsid w:val="00C72F2A"/>
    <w:rsid w:val="00CB51FC"/>
    <w:rsid w:val="00CC4841"/>
    <w:rsid w:val="00CD7937"/>
    <w:rsid w:val="00D04E74"/>
    <w:rsid w:val="00D87A43"/>
    <w:rsid w:val="00E14C98"/>
    <w:rsid w:val="00E16307"/>
    <w:rsid w:val="00E31ADE"/>
    <w:rsid w:val="00F92751"/>
    <w:rsid w:val="00FA22D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4782FE"/>
  <w15:chartTrackingRefBased/>
  <w15:docId w15:val="{DE20F4DD-FB16-4EC4-8911-7E5022167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093A44"/>
    <w:pPr>
      <w:spacing w:after="120" w:line="276" w:lineRule="auto"/>
    </w:pPr>
    <w:rPr>
      <w:rFonts w:ascii="Verdana" w:hAnsi="Verdana"/>
      <w:sz w:val="18"/>
    </w:rPr>
  </w:style>
  <w:style w:type="paragraph" w:styleId="Kop1">
    <w:name w:val="heading 1"/>
    <w:basedOn w:val="Standaard"/>
    <w:next w:val="Standaard"/>
    <w:link w:val="Kop1Char"/>
    <w:uiPriority w:val="9"/>
    <w:qFormat/>
    <w:rsid w:val="001C7799"/>
    <w:pPr>
      <w:keepNext/>
      <w:keepLines/>
      <w:numPr>
        <w:numId w:val="11"/>
      </w:numPr>
      <w:outlineLvl w:val="0"/>
    </w:pPr>
    <w:rPr>
      <w:rFonts w:eastAsiaTheme="majorEastAsia" w:cstheme="majorBidi"/>
      <w:color w:val="2F5496" w:themeColor="accent1" w:themeShade="BF"/>
      <w:sz w:val="28"/>
      <w:szCs w:val="32"/>
    </w:rPr>
  </w:style>
  <w:style w:type="paragraph" w:styleId="Kop2">
    <w:name w:val="heading 2"/>
    <w:basedOn w:val="Standaard"/>
    <w:next w:val="Standaard"/>
    <w:link w:val="Kop2Char"/>
    <w:uiPriority w:val="9"/>
    <w:unhideWhenUsed/>
    <w:qFormat/>
    <w:rsid w:val="001C7799"/>
    <w:pPr>
      <w:keepNext/>
      <w:keepLines/>
      <w:numPr>
        <w:ilvl w:val="1"/>
        <w:numId w:val="11"/>
      </w:numPr>
      <w:outlineLvl w:val="1"/>
    </w:pPr>
    <w:rPr>
      <w:rFonts w:eastAsiaTheme="majorEastAsia" w:cstheme="majorBidi"/>
      <w:color w:val="2F5496" w:themeColor="accent1" w:themeShade="BF"/>
      <w:sz w:val="24"/>
      <w:szCs w:val="26"/>
    </w:rPr>
  </w:style>
  <w:style w:type="paragraph" w:styleId="Kop3">
    <w:name w:val="heading 3"/>
    <w:basedOn w:val="Standaard"/>
    <w:next w:val="Standaard"/>
    <w:link w:val="Kop3Char"/>
    <w:uiPriority w:val="9"/>
    <w:unhideWhenUsed/>
    <w:qFormat/>
    <w:rsid w:val="001C7799"/>
    <w:pPr>
      <w:keepNext/>
      <w:keepLines/>
      <w:numPr>
        <w:ilvl w:val="2"/>
        <w:numId w:val="11"/>
      </w:numPr>
      <w:outlineLvl w:val="2"/>
    </w:pPr>
    <w:rPr>
      <w:rFonts w:eastAsiaTheme="majorEastAsia" w:cstheme="majorBidi"/>
      <w:color w:val="1F3763" w:themeColor="accent1" w:themeShade="7F"/>
      <w:sz w:val="20"/>
    </w:rPr>
  </w:style>
  <w:style w:type="paragraph" w:styleId="Kop4">
    <w:name w:val="heading 4"/>
    <w:basedOn w:val="Standaard"/>
    <w:next w:val="Standaard"/>
    <w:link w:val="Kop4Char"/>
    <w:uiPriority w:val="9"/>
    <w:semiHidden/>
    <w:unhideWhenUsed/>
    <w:qFormat/>
    <w:rsid w:val="00CC4841"/>
    <w:pPr>
      <w:keepNext/>
      <w:keepLines/>
      <w:numPr>
        <w:ilvl w:val="3"/>
        <w:numId w:val="11"/>
      </w:numPr>
      <w:spacing w:before="40" w:after="0"/>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iPriority w:val="9"/>
    <w:semiHidden/>
    <w:unhideWhenUsed/>
    <w:qFormat/>
    <w:rsid w:val="00CC4841"/>
    <w:pPr>
      <w:keepNext/>
      <w:keepLines/>
      <w:numPr>
        <w:ilvl w:val="4"/>
        <w:numId w:val="11"/>
      </w:numPr>
      <w:spacing w:before="40" w:after="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CC4841"/>
    <w:pPr>
      <w:keepNext/>
      <w:keepLines/>
      <w:numPr>
        <w:ilvl w:val="5"/>
        <w:numId w:val="11"/>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CC4841"/>
    <w:pPr>
      <w:keepNext/>
      <w:keepLines/>
      <w:numPr>
        <w:ilvl w:val="6"/>
        <w:numId w:val="11"/>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CC4841"/>
    <w:pPr>
      <w:keepNext/>
      <w:keepLines/>
      <w:numPr>
        <w:ilvl w:val="7"/>
        <w:numId w:val="11"/>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CC4841"/>
    <w:pPr>
      <w:keepNext/>
      <w:keepLines/>
      <w:numPr>
        <w:ilvl w:val="8"/>
        <w:numId w:val="1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A1D37"/>
    <w:pPr>
      <w:tabs>
        <w:tab w:val="center" w:pos="4536"/>
        <w:tab w:val="right" w:pos="9072"/>
      </w:tabs>
    </w:pPr>
  </w:style>
  <w:style w:type="character" w:customStyle="1" w:styleId="KoptekstChar">
    <w:name w:val="Koptekst Char"/>
    <w:basedOn w:val="Standaardalinea-lettertype"/>
    <w:link w:val="Koptekst"/>
    <w:uiPriority w:val="99"/>
    <w:rsid w:val="001A1D37"/>
  </w:style>
  <w:style w:type="paragraph" w:styleId="Voettekst">
    <w:name w:val="footer"/>
    <w:basedOn w:val="Standaard"/>
    <w:link w:val="VoettekstChar"/>
    <w:uiPriority w:val="99"/>
    <w:unhideWhenUsed/>
    <w:rsid w:val="001A1D37"/>
    <w:pPr>
      <w:tabs>
        <w:tab w:val="center" w:pos="4536"/>
        <w:tab w:val="right" w:pos="9072"/>
      </w:tabs>
    </w:pPr>
  </w:style>
  <w:style w:type="character" w:customStyle="1" w:styleId="VoettekstChar">
    <w:name w:val="Voettekst Char"/>
    <w:basedOn w:val="Standaardalinea-lettertype"/>
    <w:link w:val="Voettekst"/>
    <w:uiPriority w:val="99"/>
    <w:rsid w:val="001A1D37"/>
  </w:style>
  <w:style w:type="character" w:customStyle="1" w:styleId="Kop1Char">
    <w:name w:val="Kop 1 Char"/>
    <w:basedOn w:val="Standaardalinea-lettertype"/>
    <w:link w:val="Kop1"/>
    <w:uiPriority w:val="9"/>
    <w:rsid w:val="001C7799"/>
    <w:rPr>
      <w:rFonts w:ascii="Verdana" w:eastAsiaTheme="majorEastAsia" w:hAnsi="Verdana" w:cstheme="majorBidi"/>
      <w:color w:val="2F5496" w:themeColor="accent1" w:themeShade="BF"/>
      <w:sz w:val="28"/>
      <w:szCs w:val="32"/>
    </w:rPr>
  </w:style>
  <w:style w:type="character" w:customStyle="1" w:styleId="Kop2Char">
    <w:name w:val="Kop 2 Char"/>
    <w:basedOn w:val="Standaardalinea-lettertype"/>
    <w:link w:val="Kop2"/>
    <w:uiPriority w:val="9"/>
    <w:rsid w:val="001C7799"/>
    <w:rPr>
      <w:rFonts w:ascii="Verdana" w:eastAsiaTheme="majorEastAsia" w:hAnsi="Verdana" w:cstheme="majorBidi"/>
      <w:color w:val="2F5496" w:themeColor="accent1" w:themeShade="BF"/>
      <w:szCs w:val="26"/>
    </w:rPr>
  </w:style>
  <w:style w:type="character" w:customStyle="1" w:styleId="Kop3Char">
    <w:name w:val="Kop 3 Char"/>
    <w:basedOn w:val="Standaardalinea-lettertype"/>
    <w:link w:val="Kop3"/>
    <w:uiPriority w:val="9"/>
    <w:rsid w:val="001C7799"/>
    <w:rPr>
      <w:rFonts w:ascii="Verdana" w:eastAsiaTheme="majorEastAsia" w:hAnsi="Verdana" w:cstheme="majorBidi"/>
      <w:color w:val="1F3763" w:themeColor="accent1" w:themeShade="7F"/>
      <w:sz w:val="20"/>
    </w:rPr>
  </w:style>
  <w:style w:type="paragraph" w:styleId="Voetnoottekst">
    <w:name w:val="footnote text"/>
    <w:basedOn w:val="Standaard"/>
    <w:link w:val="VoetnoottekstChar"/>
    <w:uiPriority w:val="99"/>
    <w:unhideWhenUsed/>
    <w:rsid w:val="00E14C98"/>
    <w:pPr>
      <w:spacing w:after="0" w:line="240" w:lineRule="auto"/>
    </w:pPr>
    <w:rPr>
      <w:rFonts w:asciiTheme="minorHAnsi" w:hAnsiTheme="minorHAnsi"/>
      <w:sz w:val="20"/>
      <w:szCs w:val="20"/>
    </w:rPr>
  </w:style>
  <w:style w:type="character" w:customStyle="1" w:styleId="VoetnoottekstChar">
    <w:name w:val="Voetnoottekst Char"/>
    <w:basedOn w:val="Standaardalinea-lettertype"/>
    <w:link w:val="Voetnoottekst"/>
    <w:uiPriority w:val="99"/>
    <w:rsid w:val="00E14C98"/>
    <w:rPr>
      <w:sz w:val="20"/>
      <w:szCs w:val="20"/>
    </w:rPr>
  </w:style>
  <w:style w:type="character" w:styleId="Voetnootmarkering">
    <w:name w:val="footnote reference"/>
    <w:basedOn w:val="Standaardalinea-lettertype"/>
    <w:uiPriority w:val="99"/>
    <w:semiHidden/>
    <w:unhideWhenUsed/>
    <w:rsid w:val="00E14C98"/>
    <w:rPr>
      <w:vertAlign w:val="superscript"/>
    </w:rPr>
  </w:style>
  <w:style w:type="table" w:styleId="Tabelraster">
    <w:name w:val="Table Grid"/>
    <w:basedOn w:val="Standaardtabel"/>
    <w:uiPriority w:val="39"/>
    <w:rsid w:val="00E14C98"/>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rsid w:val="00E14C98"/>
    <w:rPr>
      <w:color w:val="808080"/>
    </w:rPr>
  </w:style>
  <w:style w:type="paragraph" w:styleId="Lijstalinea">
    <w:name w:val="List Paragraph"/>
    <w:basedOn w:val="Standaard"/>
    <w:uiPriority w:val="34"/>
    <w:qFormat/>
    <w:rsid w:val="00D04E74"/>
    <w:pPr>
      <w:spacing w:after="160" w:line="259" w:lineRule="auto"/>
      <w:ind w:left="720"/>
      <w:contextualSpacing/>
    </w:pPr>
    <w:rPr>
      <w:rFonts w:asciiTheme="minorHAnsi" w:hAnsiTheme="minorHAnsi"/>
      <w:sz w:val="22"/>
      <w:szCs w:val="22"/>
    </w:rPr>
  </w:style>
  <w:style w:type="paragraph" w:customStyle="1" w:styleId="Kop1Bergen">
    <w:name w:val="Kop 1_Bergen"/>
    <w:basedOn w:val="Standaard"/>
    <w:link w:val="Kop1BergenChar"/>
    <w:qFormat/>
    <w:rsid w:val="00634101"/>
    <w:pPr>
      <w:spacing w:after="160"/>
    </w:pPr>
    <w:rPr>
      <w:b/>
      <w:bCs/>
      <w:color w:val="00774A"/>
      <w:sz w:val="28"/>
      <w:szCs w:val="28"/>
    </w:rPr>
  </w:style>
  <w:style w:type="character" w:customStyle="1" w:styleId="Kop1BergenChar">
    <w:name w:val="Kop 1_Bergen Char"/>
    <w:basedOn w:val="Standaardalinea-lettertype"/>
    <w:link w:val="Kop1Bergen"/>
    <w:rsid w:val="00634101"/>
    <w:rPr>
      <w:rFonts w:ascii="Verdana" w:hAnsi="Verdana"/>
      <w:b/>
      <w:bCs/>
      <w:color w:val="00774A"/>
      <w:sz w:val="28"/>
      <w:szCs w:val="28"/>
    </w:rPr>
  </w:style>
  <w:style w:type="paragraph" w:customStyle="1" w:styleId="StandaardBergen">
    <w:name w:val="Standaard_Bergen"/>
    <w:basedOn w:val="Standaard"/>
    <w:link w:val="StandaardBergenChar"/>
    <w:qFormat/>
    <w:rsid w:val="00634101"/>
    <w:pPr>
      <w:spacing w:after="160"/>
    </w:pPr>
    <w:rPr>
      <w:szCs w:val="18"/>
    </w:rPr>
  </w:style>
  <w:style w:type="character" w:customStyle="1" w:styleId="StandaardBergenChar">
    <w:name w:val="Standaard_Bergen Char"/>
    <w:basedOn w:val="Standaardalinea-lettertype"/>
    <w:link w:val="StandaardBergen"/>
    <w:rsid w:val="00634101"/>
    <w:rPr>
      <w:rFonts w:ascii="Verdana" w:hAnsi="Verdana"/>
      <w:sz w:val="18"/>
      <w:szCs w:val="18"/>
    </w:rPr>
  </w:style>
  <w:style w:type="paragraph" w:styleId="Geenafstand">
    <w:name w:val="No Spacing"/>
    <w:link w:val="GeenafstandChar"/>
    <w:uiPriority w:val="1"/>
    <w:qFormat/>
    <w:rsid w:val="005044F3"/>
    <w:rPr>
      <w:rFonts w:ascii="Verdana" w:eastAsia="Times New Roman" w:hAnsi="Verdana" w:cs="Times New Roman"/>
      <w:spacing w:val="4"/>
      <w:sz w:val="18"/>
      <w:szCs w:val="20"/>
      <w:lang w:eastAsia="nl-NL"/>
    </w:rPr>
  </w:style>
  <w:style w:type="character" w:customStyle="1" w:styleId="GeenafstandChar">
    <w:name w:val="Geen afstand Char"/>
    <w:basedOn w:val="Standaardalinea-lettertype"/>
    <w:link w:val="Geenafstand"/>
    <w:uiPriority w:val="1"/>
    <w:rsid w:val="005044F3"/>
    <w:rPr>
      <w:rFonts w:ascii="Verdana" w:eastAsia="Times New Roman" w:hAnsi="Verdana" w:cs="Times New Roman"/>
      <w:spacing w:val="4"/>
      <w:sz w:val="18"/>
      <w:szCs w:val="20"/>
      <w:lang w:eastAsia="nl-NL"/>
    </w:rPr>
  </w:style>
  <w:style w:type="character" w:customStyle="1" w:styleId="Kop4Char">
    <w:name w:val="Kop 4 Char"/>
    <w:basedOn w:val="Standaardalinea-lettertype"/>
    <w:link w:val="Kop4"/>
    <w:uiPriority w:val="9"/>
    <w:semiHidden/>
    <w:rsid w:val="00CC4841"/>
    <w:rPr>
      <w:rFonts w:asciiTheme="majorHAnsi" w:eastAsiaTheme="majorEastAsia" w:hAnsiTheme="majorHAnsi" w:cstheme="majorBidi"/>
      <w:i/>
      <w:iCs/>
      <w:color w:val="2F5496" w:themeColor="accent1" w:themeShade="BF"/>
      <w:sz w:val="18"/>
    </w:rPr>
  </w:style>
  <w:style w:type="character" w:customStyle="1" w:styleId="Kop5Char">
    <w:name w:val="Kop 5 Char"/>
    <w:basedOn w:val="Standaardalinea-lettertype"/>
    <w:link w:val="Kop5"/>
    <w:uiPriority w:val="9"/>
    <w:semiHidden/>
    <w:rsid w:val="00CC4841"/>
    <w:rPr>
      <w:rFonts w:asciiTheme="majorHAnsi" w:eastAsiaTheme="majorEastAsia" w:hAnsiTheme="majorHAnsi" w:cstheme="majorBidi"/>
      <w:color w:val="2F5496" w:themeColor="accent1" w:themeShade="BF"/>
      <w:sz w:val="18"/>
    </w:rPr>
  </w:style>
  <w:style w:type="character" w:customStyle="1" w:styleId="Kop6Char">
    <w:name w:val="Kop 6 Char"/>
    <w:basedOn w:val="Standaardalinea-lettertype"/>
    <w:link w:val="Kop6"/>
    <w:uiPriority w:val="9"/>
    <w:semiHidden/>
    <w:rsid w:val="00CC4841"/>
    <w:rPr>
      <w:rFonts w:asciiTheme="majorHAnsi" w:eastAsiaTheme="majorEastAsia" w:hAnsiTheme="majorHAnsi" w:cstheme="majorBidi"/>
      <w:color w:val="1F3763" w:themeColor="accent1" w:themeShade="7F"/>
      <w:sz w:val="18"/>
    </w:rPr>
  </w:style>
  <w:style w:type="character" w:customStyle="1" w:styleId="Kop7Char">
    <w:name w:val="Kop 7 Char"/>
    <w:basedOn w:val="Standaardalinea-lettertype"/>
    <w:link w:val="Kop7"/>
    <w:uiPriority w:val="9"/>
    <w:semiHidden/>
    <w:rsid w:val="00CC4841"/>
    <w:rPr>
      <w:rFonts w:asciiTheme="majorHAnsi" w:eastAsiaTheme="majorEastAsia" w:hAnsiTheme="majorHAnsi" w:cstheme="majorBidi"/>
      <w:i/>
      <w:iCs/>
      <w:color w:val="1F3763" w:themeColor="accent1" w:themeShade="7F"/>
      <w:sz w:val="18"/>
    </w:rPr>
  </w:style>
  <w:style w:type="character" w:customStyle="1" w:styleId="Kop8Char">
    <w:name w:val="Kop 8 Char"/>
    <w:basedOn w:val="Standaardalinea-lettertype"/>
    <w:link w:val="Kop8"/>
    <w:uiPriority w:val="9"/>
    <w:semiHidden/>
    <w:rsid w:val="00CC4841"/>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CC4841"/>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H:\My%20Documents\03.%20Inkoop\03.%20Templates\Inkoop%20Centrum%20Zuid\Bijlage%20G%20-%20Wachtkamerovereenkom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40810F1718E460B99548E4AFCF9B36F"/>
        <w:category>
          <w:name w:val="Algemeen"/>
          <w:gallery w:val="placeholder"/>
        </w:category>
        <w:types>
          <w:type w:val="bbPlcHdr"/>
        </w:types>
        <w:behaviors>
          <w:behavior w:val="content"/>
        </w:behaviors>
        <w:guid w:val="{A21B3FE6-CDB8-444E-AF1A-E555EE9CD89D}"/>
      </w:docPartPr>
      <w:docPartBody>
        <w:p w:rsidR="0009396A" w:rsidRDefault="0009396A">
          <w:pPr>
            <w:pStyle w:val="B40810F1718E460B99548E4AFCF9B36F"/>
          </w:pPr>
          <w:r w:rsidRPr="008414C2">
            <w:rPr>
              <w:rStyle w:val="Tekstvantijdelijkeaanduiding"/>
            </w:rPr>
            <w:t>Klik of tik om een datum in te voeren.</w:t>
          </w:r>
        </w:p>
      </w:docPartBody>
    </w:docPart>
    <w:docPart>
      <w:docPartPr>
        <w:name w:val="A51D805F0D90485F94CA9F14C52B7B44"/>
        <w:category>
          <w:name w:val="Algemeen"/>
          <w:gallery w:val="placeholder"/>
        </w:category>
        <w:types>
          <w:type w:val="bbPlcHdr"/>
        </w:types>
        <w:behaviors>
          <w:behavior w:val="content"/>
        </w:behaviors>
        <w:guid w:val="{C76FB21F-BC60-42B2-A711-E0E280D7D137}"/>
      </w:docPartPr>
      <w:docPartBody>
        <w:p w:rsidR="0009396A" w:rsidRDefault="0009396A">
          <w:pPr>
            <w:pStyle w:val="A51D805F0D90485F94CA9F14C52B7B44"/>
          </w:pPr>
          <w:r w:rsidRPr="009C62E2">
            <w:rPr>
              <w:rStyle w:val="Tekstvantijdelijkeaanduiding"/>
              <w:rFonts w:cs="Calibri"/>
              <w:highlight w:val="lightGray"/>
            </w:rPr>
            <w:t>Klik of tik om een datum in te voeren.</w:t>
          </w:r>
        </w:p>
      </w:docPartBody>
    </w:docPart>
    <w:docPart>
      <w:docPartPr>
        <w:name w:val="3AA9578FDA574E6C8B5571F96456050E"/>
        <w:category>
          <w:name w:val="Algemeen"/>
          <w:gallery w:val="placeholder"/>
        </w:category>
        <w:types>
          <w:type w:val="bbPlcHdr"/>
        </w:types>
        <w:behaviors>
          <w:behavior w:val="content"/>
        </w:behaviors>
        <w:guid w:val="{E0314729-640E-40A7-BDBC-03327ED0EB74}"/>
      </w:docPartPr>
      <w:docPartBody>
        <w:p w:rsidR="0009396A" w:rsidRDefault="0009396A">
          <w:pPr>
            <w:pStyle w:val="3AA9578FDA574E6C8B5571F96456050E"/>
          </w:pPr>
          <w:r w:rsidRPr="004E722E">
            <w:rPr>
              <w:rStyle w:val="Tekstvantijdelijkeaanduiding"/>
              <w:rFonts w:ascii="Calibri" w:hAnsi="Calibri" w:cs="Calibri"/>
              <w:highlight w:val="lightGray"/>
            </w:rPr>
            <w:t>Kies een item.</w:t>
          </w:r>
        </w:p>
      </w:docPartBody>
    </w:docPart>
    <w:docPart>
      <w:docPartPr>
        <w:name w:val="E3BF7EC60F0944B6B3557CC28378A32C"/>
        <w:category>
          <w:name w:val="Algemeen"/>
          <w:gallery w:val="placeholder"/>
        </w:category>
        <w:types>
          <w:type w:val="bbPlcHdr"/>
        </w:types>
        <w:behaviors>
          <w:behavior w:val="content"/>
        </w:behaviors>
        <w:guid w:val="{E68C7FC3-EE8C-488F-8052-F4344DAB3851}"/>
      </w:docPartPr>
      <w:docPartBody>
        <w:p w:rsidR="0009396A" w:rsidRDefault="0009396A">
          <w:pPr>
            <w:pStyle w:val="E3BF7EC60F0944B6B3557CC28378A32C"/>
          </w:pPr>
          <w:r w:rsidRPr="009C62E2">
            <w:rPr>
              <w:rStyle w:val="Tekstvantijdelijkeaanduiding"/>
              <w:rFonts w:cs="Calibri"/>
              <w:highlight w:val="lightGray"/>
            </w:rPr>
            <w:t>Klik of tik om een datum in te voeren.</w:t>
          </w:r>
        </w:p>
      </w:docPartBody>
    </w:docPart>
    <w:docPart>
      <w:docPartPr>
        <w:name w:val="EA6487FDEA4146EAA9D14314FA705F11"/>
        <w:category>
          <w:name w:val="Algemeen"/>
          <w:gallery w:val="placeholder"/>
        </w:category>
        <w:types>
          <w:type w:val="bbPlcHdr"/>
        </w:types>
        <w:behaviors>
          <w:behavior w:val="content"/>
        </w:behaviors>
        <w:guid w:val="{ED37EDF0-4F61-444E-9EB8-4FCB7E9CE817}"/>
      </w:docPartPr>
      <w:docPartBody>
        <w:p w:rsidR="0009396A" w:rsidRDefault="0009396A">
          <w:pPr>
            <w:pStyle w:val="EA6487FDEA4146EAA9D14314FA705F11"/>
          </w:pPr>
          <w:r w:rsidRPr="004E722E">
            <w:rPr>
              <w:rStyle w:val="Tekstvantijdelijkeaanduiding"/>
              <w:rFonts w:ascii="Calibri" w:hAnsi="Calibri" w:cs="Calibri"/>
              <w:highlight w:val="lightGray"/>
            </w:rPr>
            <w:t>Kies een item.</w:t>
          </w:r>
        </w:p>
      </w:docPartBody>
    </w:docPart>
    <w:docPart>
      <w:docPartPr>
        <w:name w:val="74914A4D041F4719940C34FB66CE525A"/>
        <w:category>
          <w:name w:val="Algemeen"/>
          <w:gallery w:val="placeholder"/>
        </w:category>
        <w:types>
          <w:type w:val="bbPlcHdr"/>
        </w:types>
        <w:behaviors>
          <w:behavior w:val="content"/>
        </w:behaviors>
        <w:guid w:val="{C11B5F62-4051-4125-B48F-F7A7D2A0E15B}"/>
      </w:docPartPr>
      <w:docPartBody>
        <w:p w:rsidR="0009396A" w:rsidRDefault="0009396A">
          <w:pPr>
            <w:pStyle w:val="74914A4D041F4719940C34FB66CE525A"/>
          </w:pPr>
          <w:r w:rsidRPr="004E722E">
            <w:rPr>
              <w:rStyle w:val="Tekstvantijdelijkeaanduiding"/>
              <w:rFonts w:ascii="Calibri" w:hAnsi="Calibri" w:cs="Calibri"/>
              <w:highlight w:val="lightGray"/>
            </w:rPr>
            <w:t>Kies een item.</w:t>
          </w:r>
        </w:p>
      </w:docPartBody>
    </w:docPart>
    <w:docPart>
      <w:docPartPr>
        <w:name w:val="942B08BC998546DEBF27B2F4D0C20611"/>
        <w:category>
          <w:name w:val="Algemeen"/>
          <w:gallery w:val="placeholder"/>
        </w:category>
        <w:types>
          <w:type w:val="bbPlcHdr"/>
        </w:types>
        <w:behaviors>
          <w:behavior w:val="content"/>
        </w:behaviors>
        <w:guid w:val="{EE0FFF4B-CD66-4100-92AA-9FC9D857F59C}"/>
      </w:docPartPr>
      <w:docPartBody>
        <w:p w:rsidR="0009396A" w:rsidRDefault="0009396A">
          <w:pPr>
            <w:pStyle w:val="942B08BC998546DEBF27B2F4D0C20611"/>
          </w:pPr>
          <w:r w:rsidRPr="009C62E2">
            <w:rPr>
              <w:rStyle w:val="Tekstvantijdelijkeaanduiding"/>
              <w:rFonts w:ascii="Verdana" w:hAnsi="Verdana" w:cs="Calibri"/>
              <w:sz w:val="18"/>
              <w:szCs w:val="18"/>
              <w:highlight w:val="lightGray"/>
            </w:rPr>
            <w:t>Klik of tik om een datum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rdiaUPC">
    <w:altName w:val="CordiaUPC"/>
    <w:charset w:val="DE"/>
    <w:family w:val="swiss"/>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96A"/>
    <w:rsid w:val="0009396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rPr>
      <w:color w:val="808080"/>
    </w:rPr>
  </w:style>
  <w:style w:type="paragraph" w:customStyle="1" w:styleId="B40810F1718E460B99548E4AFCF9B36F">
    <w:name w:val="B40810F1718E460B99548E4AFCF9B36F"/>
  </w:style>
  <w:style w:type="paragraph" w:customStyle="1" w:styleId="A51D805F0D90485F94CA9F14C52B7B44">
    <w:name w:val="A51D805F0D90485F94CA9F14C52B7B44"/>
  </w:style>
  <w:style w:type="paragraph" w:customStyle="1" w:styleId="3AA9578FDA574E6C8B5571F96456050E">
    <w:name w:val="3AA9578FDA574E6C8B5571F96456050E"/>
  </w:style>
  <w:style w:type="paragraph" w:customStyle="1" w:styleId="E3BF7EC60F0944B6B3557CC28378A32C">
    <w:name w:val="E3BF7EC60F0944B6B3557CC28378A32C"/>
  </w:style>
  <w:style w:type="paragraph" w:customStyle="1" w:styleId="EA6487FDEA4146EAA9D14314FA705F11">
    <w:name w:val="EA6487FDEA4146EAA9D14314FA705F11"/>
  </w:style>
  <w:style w:type="paragraph" w:customStyle="1" w:styleId="74914A4D041F4719940C34FB66CE525A">
    <w:name w:val="74914A4D041F4719940C34FB66CE525A"/>
  </w:style>
  <w:style w:type="paragraph" w:customStyle="1" w:styleId="942B08BC998546DEBF27B2F4D0C20611">
    <w:name w:val="942B08BC998546DEBF27B2F4D0C206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Bijlage G - Wachtkamerovereenkomst</Template>
  <TotalTime>3</TotalTime>
  <Pages>3</Pages>
  <Words>440</Words>
  <Characters>2423</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Bijlage G – Wachtkamerovereenkomst</vt:lpstr>
    </vt:vector>
  </TitlesOfParts>
  <Manager/>
  <Company>Inkoopcentrum Zuid</Company>
  <LinksUpToDate>false</LinksUpToDate>
  <CharactersWithSpaces>2858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G – Wachtkamerovereenkomst</dc:title>
  <dc:subject/>
  <dc:creator>Bram Borghs</dc:creator>
  <cp:keywords/>
  <dc:description/>
  <cp:lastModifiedBy>Bram Borghs</cp:lastModifiedBy>
  <cp:revision>5</cp:revision>
  <cp:lastPrinted>2022-09-14T09:46:00Z</cp:lastPrinted>
  <dcterms:created xsi:type="dcterms:W3CDTF">2025-01-30T09:45:00Z</dcterms:created>
  <dcterms:modified xsi:type="dcterms:W3CDTF">2025-02-10T13:28:00Z</dcterms:modified>
  <cp:category/>
</cp:coreProperties>
</file>